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D98" w:rsidRPr="00791B81" w:rsidRDefault="00F15A76" w:rsidP="00525D98">
      <w:pPr>
        <w:numPr>
          <w:ilvl w:val="0"/>
          <w:numId w:val="1"/>
        </w:numPr>
        <w:spacing w:after="0" w:line="240" w:lineRule="auto"/>
        <w:jc w:val="both"/>
        <w:rPr>
          <w:rFonts w:ascii="Tahoma" w:eastAsia="Times New Roman" w:hAnsi="Tahoma" w:cs="Tahoma"/>
          <w:b/>
          <w:bCs/>
        </w:rPr>
      </w:pPr>
      <w:r w:rsidRPr="00791B81">
        <w:rPr>
          <w:rFonts w:ascii="Tahoma" w:hAnsi="Tahoma" w:cs="Tahoma"/>
          <w:b/>
        </w:rPr>
        <w:t>ILITARIYAUNIGA</w:t>
      </w:r>
    </w:p>
    <w:p w:rsidR="00525D98" w:rsidRPr="00791B81" w:rsidRDefault="00525D98" w:rsidP="00525D98">
      <w:pPr>
        <w:spacing w:after="0" w:line="240" w:lineRule="auto"/>
        <w:ind w:left="360"/>
        <w:jc w:val="both"/>
        <w:rPr>
          <w:rFonts w:ascii="Tahoma" w:eastAsia="Times New Roman" w:hAnsi="Tahoma" w:cs="Tahoma"/>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1"/>
        <w:gridCol w:w="1950"/>
        <w:gridCol w:w="2501"/>
        <w:gridCol w:w="2898"/>
      </w:tblGrid>
      <w:tr w:rsidR="00525D98" w:rsidRPr="00791B81" w:rsidTr="00396CE8">
        <w:tc>
          <w:tcPr>
            <w:tcW w:w="1548" w:type="dxa"/>
          </w:tcPr>
          <w:p w:rsidR="00525D98" w:rsidRPr="00791B81" w:rsidRDefault="00F15A76" w:rsidP="00F15A76">
            <w:pPr>
              <w:pStyle w:val="TOAHeading"/>
              <w:shd w:val="pct5" w:color="000000" w:fill="FFFFFF"/>
              <w:tabs>
                <w:tab w:val="clear" w:pos="9360"/>
                <w:tab w:val="left" w:pos="-720"/>
              </w:tabs>
              <w:suppressAutoHyphens w:val="0"/>
              <w:rPr>
                <w:rFonts w:ascii="Tahoma" w:hAnsi="Tahoma" w:cs="Tahoma"/>
              </w:rPr>
            </w:pPr>
            <w:r w:rsidRPr="00791B81">
              <w:rPr>
                <w:rFonts w:ascii="Tahoma" w:hAnsi="Tahoma" w:cs="Tahoma"/>
              </w:rPr>
              <w:t>Inigiyauyuup Nahautaa</w:t>
            </w:r>
            <w:r w:rsidR="00525D98" w:rsidRPr="00791B81">
              <w:rPr>
                <w:rFonts w:ascii="Tahoma" w:hAnsi="Tahoma" w:cs="Tahoma"/>
                <w:b/>
                <w:bCs/>
                <w:szCs w:val="24"/>
                <w:lang w:val="en-CA"/>
              </w:rPr>
              <w:t>:</w:t>
            </w:r>
          </w:p>
        </w:tc>
        <w:tc>
          <w:tcPr>
            <w:tcW w:w="1909"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b/>
                <w:bCs/>
                <w:lang w:val="en-GB"/>
              </w:rPr>
              <w:t>Havaap Atinga</w:t>
            </w:r>
            <w:r w:rsidR="00525D98" w:rsidRPr="00791B81">
              <w:rPr>
                <w:rFonts w:ascii="Tahoma" w:eastAsia="Times New Roman" w:hAnsi="Tahoma" w:cs="Tahoma"/>
                <w:b/>
                <w:bCs/>
                <w:sz w:val="20"/>
                <w:szCs w:val="24"/>
                <w:lang w:val="en-CA"/>
              </w:rPr>
              <w:t>:</w:t>
            </w:r>
          </w:p>
        </w:tc>
        <w:tc>
          <w:tcPr>
            <w:tcW w:w="2501"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b/>
                <w:bCs/>
                <w:lang w:val="en-GB"/>
              </w:rPr>
              <w:t>Ataniuyuup Inikhaa</w:t>
            </w:r>
            <w:r w:rsidR="00525D98" w:rsidRPr="00791B81">
              <w:rPr>
                <w:rFonts w:ascii="Tahoma" w:eastAsia="Times New Roman" w:hAnsi="Tahoma" w:cs="Tahoma"/>
                <w:b/>
                <w:bCs/>
                <w:sz w:val="20"/>
                <w:szCs w:val="24"/>
                <w:lang w:val="en-CA"/>
              </w:rPr>
              <w:t>:</w:t>
            </w:r>
          </w:p>
        </w:tc>
        <w:tc>
          <w:tcPr>
            <w:tcW w:w="2898"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b/>
                <w:lang w:val="en-GB"/>
              </w:rPr>
              <w:t>Kiinauyaliriniqmut Naunaitkutaq</w:t>
            </w:r>
            <w:r w:rsidR="00525D98" w:rsidRPr="00791B81">
              <w:rPr>
                <w:rFonts w:ascii="Tahoma" w:eastAsia="Times New Roman" w:hAnsi="Tahoma" w:cs="Tahoma"/>
                <w:b/>
                <w:bCs/>
                <w:sz w:val="20"/>
                <w:szCs w:val="24"/>
                <w:lang w:val="en-CA"/>
              </w:rPr>
              <w:t>:</w:t>
            </w:r>
          </w:p>
          <w:p w:rsidR="00525D98" w:rsidRPr="00791B81" w:rsidRDefault="00525D98" w:rsidP="00525D98">
            <w:pPr>
              <w:spacing w:after="0" w:line="240" w:lineRule="auto"/>
              <w:rPr>
                <w:rFonts w:ascii="Tahoma" w:eastAsia="Times New Roman" w:hAnsi="Tahoma" w:cs="Tahoma"/>
                <w:b/>
                <w:bCs/>
                <w:sz w:val="20"/>
                <w:szCs w:val="24"/>
                <w:lang w:val="en-CA"/>
              </w:rPr>
            </w:pPr>
          </w:p>
        </w:tc>
      </w:tr>
      <w:tr w:rsidR="00525D98" w:rsidRPr="00791B81" w:rsidTr="00396CE8">
        <w:tc>
          <w:tcPr>
            <w:tcW w:w="1548" w:type="dxa"/>
          </w:tcPr>
          <w:p w:rsidR="00525D98" w:rsidRPr="00791B81" w:rsidRDefault="00F15A76" w:rsidP="00AD4F32">
            <w:pPr>
              <w:spacing w:after="0" w:line="240" w:lineRule="auto"/>
              <w:rPr>
                <w:rFonts w:ascii="Tahoma" w:eastAsia="Times New Roman" w:hAnsi="Tahoma" w:cs="Tahoma"/>
                <w:sz w:val="20"/>
                <w:szCs w:val="24"/>
                <w:lang w:val="en-CA"/>
              </w:rPr>
            </w:pPr>
            <w:r w:rsidRPr="00791B81">
              <w:rPr>
                <w:rFonts w:ascii="Tahoma" w:hAnsi="Tahoma" w:cs="Tahoma"/>
              </w:rPr>
              <w:t>Takulugu Naunairvinga</w:t>
            </w:r>
          </w:p>
        </w:tc>
        <w:tc>
          <w:tcPr>
            <w:tcW w:w="1909" w:type="dxa"/>
          </w:tcPr>
          <w:p w:rsidR="00525D98" w:rsidRPr="00791B81" w:rsidRDefault="00CA4EC1" w:rsidP="00525D98">
            <w:pPr>
              <w:spacing w:after="0" w:line="240" w:lineRule="auto"/>
              <w:rPr>
                <w:rFonts w:ascii="Tahoma" w:eastAsia="Times New Roman" w:hAnsi="Tahoma" w:cs="Tahoma"/>
                <w:sz w:val="20"/>
                <w:szCs w:val="24"/>
                <w:lang w:val="en-CA"/>
              </w:rPr>
            </w:pPr>
            <w:r w:rsidRPr="00791B81">
              <w:rPr>
                <w:rFonts w:ascii="Tahoma" w:eastAsia="Times New Roman" w:hAnsi="Tahoma" w:cs="Tahoma"/>
                <w:sz w:val="20"/>
                <w:szCs w:val="24"/>
                <w:lang w:val="en-CA"/>
              </w:rPr>
              <w:t xml:space="preserve">Atanguyaq Agilrami Nunagiyauyumilu Munarijutinik </w:t>
            </w:r>
          </w:p>
        </w:tc>
        <w:tc>
          <w:tcPr>
            <w:tcW w:w="2501" w:type="dxa"/>
          </w:tcPr>
          <w:p w:rsidR="00525D98" w:rsidRPr="00791B81" w:rsidRDefault="00F15A76" w:rsidP="00525D98">
            <w:pPr>
              <w:spacing w:after="0" w:line="240" w:lineRule="auto"/>
              <w:rPr>
                <w:rFonts w:ascii="Tahoma" w:eastAsia="Times New Roman" w:hAnsi="Tahoma" w:cs="Tahoma"/>
                <w:sz w:val="20"/>
                <w:szCs w:val="24"/>
                <w:lang w:val="en-CA"/>
              </w:rPr>
            </w:pPr>
            <w:r w:rsidRPr="00791B81">
              <w:rPr>
                <w:rFonts w:ascii="Tahoma" w:hAnsi="Tahoma" w:cs="Tahoma"/>
                <w:lang w:val="en-GB"/>
              </w:rPr>
              <w:t>Takulugu Naunairvinga</w:t>
            </w:r>
          </w:p>
        </w:tc>
        <w:tc>
          <w:tcPr>
            <w:tcW w:w="2898" w:type="dxa"/>
          </w:tcPr>
          <w:p w:rsidR="00525D98" w:rsidRPr="00791B81" w:rsidRDefault="00F15A76" w:rsidP="00AD4F32">
            <w:pPr>
              <w:rPr>
                <w:rFonts w:ascii="Tahoma" w:hAnsi="Tahoma" w:cs="Tahoma"/>
                <w:color w:val="000000"/>
              </w:rPr>
            </w:pPr>
            <w:r w:rsidRPr="00791B81">
              <w:rPr>
                <w:rFonts w:ascii="Tahoma" w:hAnsi="Tahoma" w:cs="Tahoma"/>
                <w:b/>
                <w:lang w:val="en-GB"/>
              </w:rPr>
              <w:t>Takulugu Naunairvinga</w:t>
            </w:r>
          </w:p>
        </w:tc>
      </w:tr>
      <w:tr w:rsidR="00525D98" w:rsidRPr="00791B81" w:rsidTr="00396CE8">
        <w:tc>
          <w:tcPr>
            <w:tcW w:w="1548"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rPr>
              <w:t>Havakviuyuq</w:t>
            </w:r>
            <w:r w:rsidR="00525D98" w:rsidRPr="00791B81">
              <w:rPr>
                <w:rFonts w:ascii="Tahoma" w:eastAsia="Times New Roman" w:hAnsi="Tahoma" w:cs="Tahoma"/>
                <w:b/>
                <w:bCs/>
                <w:sz w:val="20"/>
                <w:szCs w:val="24"/>
                <w:lang w:val="en-CA"/>
              </w:rPr>
              <w:t>:</w:t>
            </w:r>
          </w:p>
        </w:tc>
        <w:tc>
          <w:tcPr>
            <w:tcW w:w="1909" w:type="dxa"/>
          </w:tcPr>
          <w:p w:rsidR="00525D98" w:rsidRPr="00791B81" w:rsidRDefault="00F15A76" w:rsidP="00F15A76">
            <w:pPr>
              <w:pStyle w:val="TOAHeading"/>
              <w:tabs>
                <w:tab w:val="clear" w:pos="9360"/>
                <w:tab w:val="left" w:pos="-720"/>
              </w:tabs>
              <w:suppressAutoHyphens w:val="0"/>
              <w:rPr>
                <w:rFonts w:ascii="Tahoma" w:hAnsi="Tahoma" w:cs="Tahoma"/>
                <w:lang w:val="en-GB"/>
              </w:rPr>
            </w:pPr>
            <w:r w:rsidRPr="00791B81">
              <w:rPr>
                <w:rFonts w:ascii="Tahoma" w:hAnsi="Tahoma" w:cs="Tahoma"/>
              </w:rPr>
              <w:t>Havakviuyuq/Nuna</w:t>
            </w:r>
            <w:r w:rsidR="00525D98" w:rsidRPr="00791B81">
              <w:rPr>
                <w:rFonts w:ascii="Tahoma" w:hAnsi="Tahoma" w:cs="Tahoma"/>
                <w:b/>
                <w:bCs/>
                <w:szCs w:val="24"/>
                <w:lang w:val="en-CA"/>
              </w:rPr>
              <w:t>:</w:t>
            </w:r>
          </w:p>
        </w:tc>
        <w:tc>
          <w:tcPr>
            <w:tcW w:w="2501"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b/>
                <w:bCs/>
                <w:lang w:val="en-GB"/>
              </w:rPr>
              <w:t>Nunagiyauyuq</w:t>
            </w:r>
            <w:r w:rsidR="00525D98" w:rsidRPr="00791B81">
              <w:rPr>
                <w:rFonts w:ascii="Tahoma" w:eastAsia="Times New Roman" w:hAnsi="Tahoma" w:cs="Tahoma"/>
                <w:b/>
                <w:bCs/>
                <w:sz w:val="20"/>
                <w:szCs w:val="24"/>
                <w:lang w:val="en-CA"/>
              </w:rPr>
              <w:t>:</w:t>
            </w:r>
          </w:p>
        </w:tc>
        <w:tc>
          <w:tcPr>
            <w:tcW w:w="2898" w:type="dxa"/>
          </w:tcPr>
          <w:p w:rsidR="00525D98" w:rsidRPr="00791B81" w:rsidRDefault="00F15A76" w:rsidP="00525D98">
            <w:pPr>
              <w:spacing w:after="0" w:line="240" w:lineRule="auto"/>
              <w:rPr>
                <w:rFonts w:ascii="Tahoma" w:eastAsia="Times New Roman" w:hAnsi="Tahoma" w:cs="Tahoma"/>
                <w:b/>
                <w:bCs/>
                <w:sz w:val="20"/>
                <w:szCs w:val="24"/>
                <w:lang w:val="en-CA"/>
              </w:rPr>
            </w:pPr>
            <w:r w:rsidRPr="00791B81">
              <w:rPr>
                <w:rFonts w:ascii="Tahoma" w:hAnsi="Tahoma" w:cs="Tahoma"/>
                <w:b/>
                <w:bCs/>
                <w:lang w:val="en-GB"/>
              </w:rPr>
              <w:t>Humiiniga</w:t>
            </w:r>
            <w:r w:rsidR="00525D98" w:rsidRPr="00791B81">
              <w:rPr>
                <w:rFonts w:ascii="Tahoma" w:eastAsia="Times New Roman" w:hAnsi="Tahoma" w:cs="Tahoma"/>
                <w:b/>
                <w:bCs/>
                <w:sz w:val="20"/>
                <w:szCs w:val="24"/>
                <w:lang w:val="en-CA"/>
              </w:rPr>
              <w:t>:</w:t>
            </w:r>
          </w:p>
          <w:p w:rsidR="00525D98" w:rsidRPr="00791B81" w:rsidRDefault="00525D98" w:rsidP="00525D98">
            <w:pPr>
              <w:spacing w:after="0" w:line="240" w:lineRule="auto"/>
              <w:rPr>
                <w:rFonts w:ascii="Tahoma" w:eastAsia="Times New Roman" w:hAnsi="Tahoma" w:cs="Tahoma"/>
                <w:b/>
                <w:bCs/>
                <w:sz w:val="20"/>
                <w:szCs w:val="24"/>
                <w:lang w:val="en-CA"/>
              </w:rPr>
            </w:pPr>
          </w:p>
        </w:tc>
      </w:tr>
      <w:tr w:rsidR="00032C8A" w:rsidRPr="00791B81" w:rsidTr="00396CE8">
        <w:tc>
          <w:tcPr>
            <w:tcW w:w="1548" w:type="dxa"/>
          </w:tcPr>
          <w:p w:rsidR="00032C8A" w:rsidRPr="00791B81" w:rsidRDefault="00F15A76" w:rsidP="00525D98">
            <w:pPr>
              <w:spacing w:after="0" w:line="240" w:lineRule="auto"/>
              <w:rPr>
                <w:rFonts w:ascii="Tahoma" w:eastAsia="Times New Roman" w:hAnsi="Tahoma" w:cs="Tahoma"/>
                <w:sz w:val="20"/>
                <w:szCs w:val="24"/>
                <w:lang w:val="en-CA"/>
              </w:rPr>
            </w:pPr>
            <w:r w:rsidRPr="00791B81">
              <w:rPr>
                <w:rFonts w:ascii="Tahoma" w:hAnsi="Tahoma" w:cs="Tahoma"/>
              </w:rPr>
              <w:t>Munarhiliqiyiitkut</w:t>
            </w:r>
          </w:p>
        </w:tc>
        <w:tc>
          <w:tcPr>
            <w:tcW w:w="1909" w:type="dxa"/>
          </w:tcPr>
          <w:p w:rsidR="00032C8A" w:rsidRPr="00791B81" w:rsidRDefault="00DD6798">
            <w:pPr>
              <w:rPr>
                <w:rFonts w:ascii="Tahoma" w:hAnsi="Tahoma" w:cs="Tahoma"/>
              </w:rPr>
            </w:pPr>
            <w:r w:rsidRPr="00791B81">
              <w:rPr>
                <w:rFonts w:ascii="Tahoma" w:hAnsi="Tahoma" w:cs="Tahoma"/>
              </w:rPr>
              <w:t>A</w:t>
            </w:r>
            <w:r w:rsidR="00F15A76" w:rsidRPr="00791B81">
              <w:rPr>
                <w:rFonts w:ascii="Tahoma" w:hAnsi="Tahoma" w:cs="Tahoma"/>
              </w:rPr>
              <w:t>kulugu Naunairvinga</w:t>
            </w:r>
          </w:p>
        </w:tc>
        <w:tc>
          <w:tcPr>
            <w:tcW w:w="2501" w:type="dxa"/>
          </w:tcPr>
          <w:p w:rsidR="00032C8A" w:rsidRPr="00791B81" w:rsidRDefault="00DD6798">
            <w:pPr>
              <w:rPr>
                <w:rFonts w:ascii="Tahoma" w:hAnsi="Tahoma" w:cs="Tahoma"/>
              </w:rPr>
            </w:pPr>
            <w:r w:rsidRPr="00791B81">
              <w:rPr>
                <w:rFonts w:ascii="Tahoma" w:hAnsi="Tahoma" w:cs="Tahoma"/>
              </w:rPr>
              <w:t>A</w:t>
            </w:r>
            <w:r w:rsidR="00F15A76" w:rsidRPr="00791B81">
              <w:rPr>
                <w:rFonts w:ascii="Tahoma" w:hAnsi="Tahoma" w:cs="Tahoma"/>
              </w:rPr>
              <w:t>kulugu Naunairvinga</w:t>
            </w:r>
          </w:p>
        </w:tc>
        <w:tc>
          <w:tcPr>
            <w:tcW w:w="2898" w:type="dxa"/>
          </w:tcPr>
          <w:p w:rsidR="00032C8A" w:rsidRPr="00791B81" w:rsidRDefault="00DD6798">
            <w:pPr>
              <w:rPr>
                <w:rFonts w:ascii="Tahoma" w:hAnsi="Tahoma" w:cs="Tahoma"/>
              </w:rPr>
            </w:pPr>
            <w:r w:rsidRPr="00791B81">
              <w:rPr>
                <w:rFonts w:ascii="Tahoma" w:hAnsi="Tahoma" w:cs="Tahoma"/>
              </w:rPr>
              <w:t>A</w:t>
            </w:r>
            <w:r w:rsidR="00F15A76" w:rsidRPr="00791B81">
              <w:rPr>
                <w:rFonts w:ascii="Tahoma" w:hAnsi="Tahoma" w:cs="Tahoma"/>
              </w:rPr>
              <w:t>kulugu Naunairvinga</w:t>
            </w:r>
          </w:p>
        </w:tc>
      </w:tr>
    </w:tbl>
    <w:p w:rsidR="00525D98" w:rsidRPr="00791B81" w:rsidRDefault="00525D98" w:rsidP="00525D98">
      <w:pPr>
        <w:spacing w:after="0" w:line="240" w:lineRule="auto"/>
        <w:jc w:val="both"/>
        <w:rPr>
          <w:rFonts w:ascii="Tahoma" w:eastAsia="Times New Roman" w:hAnsi="Tahoma" w:cs="Tahoma"/>
          <w:szCs w:val="24"/>
        </w:rPr>
      </w:pPr>
    </w:p>
    <w:p w:rsidR="00525D98" w:rsidRPr="00791B81" w:rsidRDefault="00525D98" w:rsidP="00525D98">
      <w:pPr>
        <w:spacing w:after="0" w:line="240" w:lineRule="auto"/>
        <w:jc w:val="both"/>
        <w:rPr>
          <w:rFonts w:ascii="Tahoma" w:eastAsia="Times New Roman" w:hAnsi="Tahoma" w:cs="Tahoma"/>
          <w:szCs w:val="24"/>
        </w:rPr>
      </w:pPr>
    </w:p>
    <w:p w:rsidR="00525D98" w:rsidRPr="00791B81" w:rsidRDefault="00DD6798" w:rsidP="00525D98">
      <w:pPr>
        <w:numPr>
          <w:ilvl w:val="0"/>
          <w:numId w:val="1"/>
        </w:numPr>
        <w:spacing w:after="0" w:line="240" w:lineRule="auto"/>
        <w:jc w:val="both"/>
        <w:rPr>
          <w:rFonts w:ascii="Tahoma" w:eastAsia="Times New Roman" w:hAnsi="Tahoma" w:cs="Tahoma"/>
          <w:b/>
          <w:bCs/>
        </w:rPr>
      </w:pPr>
      <w:r w:rsidRPr="00791B81">
        <w:rPr>
          <w:rFonts w:ascii="Tahoma" w:hAnsi="Tahoma" w:cs="Tahoma"/>
          <w:b/>
        </w:rPr>
        <w:t>PIJUTAUYUQ</w:t>
      </w:r>
    </w:p>
    <w:p w:rsidR="00525D98" w:rsidRPr="00791B81" w:rsidRDefault="00525D98" w:rsidP="00525D98">
      <w:pPr>
        <w:spacing w:after="0" w:line="240" w:lineRule="auto"/>
        <w:jc w:val="both"/>
        <w:rPr>
          <w:rFonts w:ascii="Tahoma" w:eastAsia="Times New Roman" w:hAnsi="Tahoma" w:cs="Tahoma"/>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DD6798">
            <w:pPr>
              <w:tabs>
                <w:tab w:val="left" w:pos="-720"/>
              </w:tabs>
              <w:rPr>
                <w:rFonts w:ascii="Tahoma" w:hAnsi="Tahoma" w:cs="Tahoma"/>
                <w:b/>
              </w:rPr>
            </w:pPr>
            <w:r w:rsidRPr="00791B81">
              <w:rPr>
                <w:rFonts w:ascii="Tahoma" w:hAnsi="Tahoma" w:cs="Tahoma"/>
                <w:b/>
              </w:rPr>
              <w:t>Huuq pijutauluaqtuq inikhaq piqaqniganik, iluani qanurilinigani hunaunigalu tamaini qanurilinikhaa.</w:t>
            </w:r>
          </w:p>
        </w:tc>
      </w:tr>
      <w:tr w:rsidR="00525D98" w:rsidRPr="00791B81" w:rsidTr="0047086A">
        <w:tc>
          <w:tcPr>
            <w:tcW w:w="8856" w:type="dxa"/>
          </w:tcPr>
          <w:p w:rsidR="00525D98" w:rsidRPr="00791B81" w:rsidRDefault="00CA4EC1" w:rsidP="00FC3830">
            <w:p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Amirinigani Ataniuyuup Agilrami Nunagiyauyumilu Munarijutinik havaqatigilugilu Atanguyauyuq Aaniaqtailinikut Havaani (SHP) Nunagiyauyumilu Munaqhit (CHN), Atanguyaqlu Agilrami Nunagiyauyunilu munarijutinik (SHCC) munaqhivaktut ikayuqpakhutiklu kitunikliqaa inuknik inuujuhiini aulagitaagani agilramikni atuqtitpaaliriaganilu aulajarutit timimi hulijutini ublutuaraagat inuujuhiqmi. SHCC-guyuq munaqhiyuqlu, ayuqiqtuivluni, hivunikhamiklu pivakhuni atuqtakhainik Agilrami Nunagiyauyumilu Munarijutinik (HCC) havaaqaqtut tikuagauyuni nunagiyauyuni.</w:t>
            </w:r>
          </w:p>
        </w:tc>
      </w:tr>
    </w:tbl>
    <w:p w:rsidR="00525D98" w:rsidRPr="00791B81" w:rsidRDefault="00525D98" w:rsidP="00525D98">
      <w:pPr>
        <w:spacing w:after="0" w:line="240" w:lineRule="auto"/>
        <w:jc w:val="both"/>
        <w:rPr>
          <w:rFonts w:ascii="Tahoma" w:eastAsia="Times New Roman" w:hAnsi="Tahoma" w:cs="Tahoma"/>
          <w:b/>
          <w:bCs/>
          <w:szCs w:val="24"/>
        </w:rPr>
      </w:pPr>
    </w:p>
    <w:p w:rsidR="00525D98" w:rsidRPr="00791B81" w:rsidRDefault="00DD6798" w:rsidP="00525D98">
      <w:pPr>
        <w:numPr>
          <w:ilvl w:val="0"/>
          <w:numId w:val="1"/>
        </w:numPr>
        <w:spacing w:after="0" w:line="240" w:lineRule="auto"/>
        <w:jc w:val="both"/>
        <w:rPr>
          <w:rFonts w:ascii="Tahoma" w:eastAsia="Times New Roman" w:hAnsi="Tahoma" w:cs="Tahoma"/>
          <w:b/>
          <w:bCs/>
          <w:sz w:val="18"/>
          <w:szCs w:val="24"/>
        </w:rPr>
      </w:pPr>
      <w:r w:rsidRPr="00791B81">
        <w:rPr>
          <w:rFonts w:ascii="Tahoma" w:hAnsi="Tahoma" w:cs="Tahoma"/>
          <w:b/>
        </w:rPr>
        <w:t>QANURITUNIGA</w:t>
      </w:r>
    </w:p>
    <w:p w:rsidR="00525D98" w:rsidRPr="00791B81" w:rsidRDefault="00525D98" w:rsidP="00525D98">
      <w:pPr>
        <w:spacing w:after="0" w:line="240" w:lineRule="auto"/>
        <w:jc w:val="both"/>
        <w:rPr>
          <w:rFonts w:ascii="Tahoma" w:eastAsia="Times New Roman" w:hAnsi="Tahoma" w:cs="Tahoma"/>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525D98">
            <w:pPr>
              <w:spacing w:after="0" w:line="240" w:lineRule="auto"/>
              <w:jc w:val="both"/>
              <w:rPr>
                <w:rFonts w:ascii="Tahoma" w:eastAsia="Times New Roman" w:hAnsi="Tahoma" w:cs="Tahoma"/>
                <w:b/>
                <w:bCs/>
                <w:sz w:val="20"/>
                <w:szCs w:val="24"/>
              </w:rPr>
            </w:pPr>
            <w:r w:rsidRPr="00791B81">
              <w:rPr>
                <w:rFonts w:ascii="Tahoma" w:hAnsi="Tahoma" w:cs="Tahoma"/>
                <w:b/>
              </w:rPr>
              <w:t>Naunaiqlugu qanuqtut tamna havaaq tuniyuq talvunga ayurhautingillu timiqutigiyauyunut.</w:t>
            </w:r>
          </w:p>
          <w:p w:rsidR="00525D98" w:rsidRPr="00791B81" w:rsidRDefault="00525D98" w:rsidP="00525D98">
            <w:pPr>
              <w:spacing w:after="0" w:line="240" w:lineRule="auto"/>
              <w:jc w:val="both"/>
              <w:rPr>
                <w:rFonts w:ascii="Tahoma" w:eastAsia="Times New Roman" w:hAnsi="Tahoma" w:cs="Tahoma"/>
                <w:b/>
                <w:bCs/>
                <w:sz w:val="20"/>
                <w:szCs w:val="24"/>
              </w:rPr>
            </w:pPr>
          </w:p>
        </w:tc>
      </w:tr>
      <w:tr w:rsidR="00525D98" w:rsidRPr="00791B81" w:rsidTr="0047086A">
        <w:tc>
          <w:tcPr>
            <w:tcW w:w="8856" w:type="dxa"/>
          </w:tcPr>
          <w:p w:rsidR="00525D98" w:rsidRPr="00791B81" w:rsidRDefault="00CA4EC1" w:rsidP="004B78D8">
            <w:p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SHCC-guyuq atuqtitiniaqua nakuyunik munarijutinik, munaqhiyaa-gani, ikayuhiakhainiklu kivgaktuqtauyut agilramikni ahiinil nunagiyauyumi inigiyauyuni, ikayuqlugit aulaniqatiaraigani ayuqnainiriyamiknik aulagilutiklu inmiknik inuuhiqariamikni munaqtinit munariyauvalaagitaagani ikayuutiniklu. SHC-guyuq munaqhiyuq, ayuqiqtuivluni, ataniqtuqhugilu HCC-mi havaktut tikuaqtauyuni nunagiyauyuni.</w:t>
            </w:r>
          </w:p>
        </w:tc>
      </w:tr>
    </w:tbl>
    <w:p w:rsidR="00525D98" w:rsidRPr="00791B81" w:rsidRDefault="00525D98" w:rsidP="00525D98">
      <w:pPr>
        <w:spacing w:after="0" w:line="240" w:lineRule="auto"/>
        <w:jc w:val="both"/>
        <w:rPr>
          <w:rFonts w:ascii="Tahoma" w:eastAsia="Times New Roman" w:hAnsi="Tahoma" w:cs="Tahoma"/>
          <w:b/>
          <w:bCs/>
          <w:szCs w:val="24"/>
        </w:rPr>
      </w:pPr>
    </w:p>
    <w:p w:rsidR="00525D98" w:rsidRPr="00791B81" w:rsidRDefault="00DD6798" w:rsidP="00525D98">
      <w:pPr>
        <w:numPr>
          <w:ilvl w:val="0"/>
          <w:numId w:val="1"/>
        </w:numPr>
        <w:spacing w:after="0" w:line="240" w:lineRule="auto"/>
        <w:jc w:val="both"/>
        <w:rPr>
          <w:rFonts w:ascii="Tahoma" w:eastAsia="Times New Roman" w:hAnsi="Tahoma" w:cs="Tahoma"/>
          <w:b/>
          <w:bCs/>
        </w:rPr>
      </w:pPr>
      <w:r w:rsidRPr="00791B81">
        <w:rPr>
          <w:rFonts w:ascii="Tahoma" w:hAnsi="Tahoma" w:cs="Tahoma"/>
          <w:b/>
        </w:rPr>
        <w:t>HAVAAKHAT</w:t>
      </w:r>
    </w:p>
    <w:p w:rsidR="00525D98" w:rsidRPr="00791B81" w:rsidRDefault="00525D98" w:rsidP="00525D98">
      <w:pPr>
        <w:spacing w:after="0" w:line="240" w:lineRule="auto"/>
        <w:jc w:val="both"/>
        <w:rPr>
          <w:rFonts w:ascii="Tahoma" w:eastAsia="Times New Roman" w:hAnsi="Tahoma" w:cs="Tahoma"/>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DD6798">
            <w:pPr>
              <w:spacing w:after="0" w:line="240" w:lineRule="auto"/>
              <w:jc w:val="both"/>
              <w:rPr>
                <w:rFonts w:ascii="Tahoma" w:eastAsia="Times New Roman" w:hAnsi="Tahoma" w:cs="Tahoma"/>
                <w:b/>
                <w:bCs/>
                <w:sz w:val="20"/>
                <w:szCs w:val="24"/>
              </w:rPr>
            </w:pPr>
            <w:r w:rsidRPr="00791B81">
              <w:rPr>
                <w:rFonts w:ascii="Tahoma" w:hAnsi="Tahoma" w:cs="Tahoma"/>
                <w:b/>
                <w:lang w:val="en-GB"/>
              </w:rPr>
              <w:t xml:space="preserve">Uqatiaqlugit havaariyauluaqtut iniqtirumayailu nahuriyauyut inigiyauyumit. </w:t>
            </w:r>
            <w:bookmarkStart w:id="0" w:name="_Hlk515310302"/>
            <w:r w:rsidRPr="00791B81">
              <w:rPr>
                <w:rFonts w:ascii="Tahoma" w:hAnsi="Tahoma" w:cs="Tahoma"/>
                <w:b/>
                <w:lang w:val="en-GB"/>
              </w:rPr>
              <w:t xml:space="preserve">Atan’nguyamut havaakhaq, </w:t>
            </w:r>
            <w:bookmarkEnd w:id="0"/>
            <w:r w:rsidRPr="00791B81">
              <w:rPr>
                <w:rFonts w:ascii="Tahoma" w:hAnsi="Tahoma" w:cs="Tahoma"/>
                <w:b/>
                <w:lang w:val="en-GB"/>
              </w:rPr>
              <w:t>uqaqlugit ataaniitut inigiyauyuup ukua pijutauyut iniqtiqtauniginik.</w:t>
            </w:r>
          </w:p>
        </w:tc>
      </w:tr>
      <w:tr w:rsidR="00AD4F32" w:rsidRPr="00791B81" w:rsidTr="00AD4F32">
        <w:trPr>
          <w:trHeight w:val="2684"/>
        </w:trPr>
        <w:tc>
          <w:tcPr>
            <w:tcW w:w="8856" w:type="dxa"/>
          </w:tcPr>
          <w:p w:rsidR="00AD4F32" w:rsidRPr="00791B81" w:rsidRDefault="00CA4EC1" w:rsidP="00525D98">
            <w:pPr>
              <w:spacing w:after="0" w:line="240" w:lineRule="auto"/>
              <w:jc w:val="both"/>
              <w:rPr>
                <w:rFonts w:ascii="Tahoma" w:eastAsia="Times New Roman" w:hAnsi="Tahoma" w:cs="Tahoma"/>
                <w:b/>
                <w:bCs/>
                <w:sz w:val="20"/>
                <w:szCs w:val="24"/>
              </w:rPr>
            </w:pPr>
            <w:r w:rsidRPr="00791B81">
              <w:rPr>
                <w:rFonts w:ascii="Tahoma" w:eastAsia="Times New Roman" w:hAnsi="Tahoma" w:cs="Tahoma"/>
                <w:b/>
                <w:bCs/>
                <w:sz w:val="20"/>
                <w:szCs w:val="24"/>
              </w:rPr>
              <w:lastRenderedPageBreak/>
              <w:t>Tuhariagani qanurinignik kivgaqtugauyut iniqaqtitaunigit utiqtitauniginikluniit Agilrami Nunagiyauyunilu Munarijutinik (HCC) havaami imaa:</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Ihivriuqniganik agilrami munagiyauyaagani turaaqtijut titiraq</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Ihivriuqniganik munaqhinit titiqat / aaniqtuluniit naunaipkutait uqaqhimaniqata</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Ihiviuqniganik kivgaqtugap qanuriniga aalalu ikayuqtuiyut ihuaqniqat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Iniqniganik tamaat timim qanuriniganik naunaiyautit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Kagiqhilugit naunaipkutit naunairiagani ayuqhautauluaqtut / ihariagiyauyuluniit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Pivalianigit hivuniqhivaalirutikhat kivgaqtugauyumit qatangutigiyainilu kivgaqtuqtap inuujuhianit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b/>
                <w:sz w:val="20"/>
                <w:szCs w:val="24"/>
              </w:rPr>
            </w:pPr>
            <w:r w:rsidRPr="00791B81">
              <w:rPr>
                <w:rFonts w:ascii="Tahoma" w:eastAsia="Times New Roman" w:hAnsi="Tahoma" w:cs="Tahoma"/>
                <w:sz w:val="20"/>
                <w:szCs w:val="24"/>
              </w:rPr>
              <w:t>Iniqtiqlugu ihivriuqlugilu agilrami munarijutinik ilituqhaut titiraq kivgaqtuqtavlu munarinigagut upalugaiyaut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Uqaqatigivalialugit kivaqtugaq qatangutigiyailu pivagiagani-lu quyaginaq uqagitaagani angiagiyauyuniklu; unalu</w:t>
            </w:r>
            <w:r w:rsidR="00AD4F32" w:rsidRPr="00791B81">
              <w:rPr>
                <w:rFonts w:ascii="Tahoma" w:eastAsia="Times New Roman" w:hAnsi="Tahoma" w:cs="Tahoma"/>
                <w:sz w:val="20"/>
                <w:szCs w:val="24"/>
              </w:rPr>
              <w:t xml:space="preserve"> </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Piyaagani ilagiarutikhanik hivuniqhijutikhanik pulaaqtauni-ganik ilaliutiyaaganilu aalat atuqniqaqtut hivuniqhijutit kivgaqtuqtap naunaipkutainut</w:t>
            </w:r>
            <w:r w:rsidR="00AD4F32" w:rsidRPr="00791B81">
              <w:rPr>
                <w:rFonts w:ascii="Tahoma" w:eastAsia="Times New Roman" w:hAnsi="Tahoma" w:cs="Tahoma"/>
                <w:sz w:val="20"/>
                <w:szCs w:val="24"/>
              </w:rPr>
              <w:t xml:space="preserve">. </w:t>
            </w:r>
          </w:p>
          <w:p w:rsidR="00AD4F32" w:rsidRPr="00791B81" w:rsidRDefault="00D21D51" w:rsidP="00525D98">
            <w:pPr>
              <w:spacing w:after="0" w:line="240" w:lineRule="auto"/>
              <w:jc w:val="both"/>
              <w:rPr>
                <w:rFonts w:ascii="Tahoma" w:eastAsia="Times New Roman" w:hAnsi="Tahoma" w:cs="Tahoma"/>
                <w:b/>
                <w:sz w:val="20"/>
                <w:szCs w:val="24"/>
              </w:rPr>
            </w:pPr>
            <w:r w:rsidRPr="00791B81">
              <w:rPr>
                <w:rFonts w:ascii="Tahoma" w:eastAsia="Times New Roman" w:hAnsi="Tahoma" w:cs="Tahoma"/>
                <w:b/>
                <w:sz w:val="20"/>
                <w:szCs w:val="24"/>
              </w:rPr>
              <w:t>Pivalialuni ihuaqhaqlugilu kivgaqtugap munarinigagut upalugaiyaut atuqlugit ilituqhautit inukmik atuquyauyulu munaqhijutikhat imaa:</w:t>
            </w:r>
            <w:r w:rsidR="00AD4F32" w:rsidRPr="00791B81">
              <w:rPr>
                <w:rFonts w:ascii="Tahoma" w:eastAsia="Times New Roman" w:hAnsi="Tahoma" w:cs="Tahoma"/>
                <w:b/>
                <w:sz w:val="20"/>
                <w:szCs w:val="24"/>
              </w:rPr>
              <w:t xml:space="preserve"> </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Ihuaqhaqlugit havaariyaulraaqtukhat upalugaiyaqata munarijutikhamik</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Ihuaqhaqniganik upalugaiyaunmik munarijutikhamik pivagiagani nahuriyauyut qanurinikhainut titiraqlugit pijutuayut hivunikhamilu iniqtakhat atulaaqtut ihuaqtulu ihumagivlugit ihuaqutikhat, pivikhaqaqniga, hanayakhat, inuit, ilitquhiqmilu atuqniqaqtut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Tikuaqhilutik ihuaqtut upijutit pipkaijutit munariyauhimaa-rutinut, inukmik ayuqiqtuqnigagut upalugaiyaunmik, ilaunigilu kivgaqtugaq qatangutigiyailu</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Upalugaiyaqniga agilrauyaagani, ilagani nahuriyauyup qanurinikhagut, kivgaqtugauyuq utirumaniqat  inmiknik muanriyaagani pivaklugilu ihariagiyatik munarijutikhatiklu; unalu</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Takufaaqlugu kivgaqtugap munarijutiut upalugaiyauta upijutini aalaguqniganik kivgaqtugap qanuriniganik ihuaqhariaganiluniit kivgaqtugap qanurilijutaanik munariyaunigani</w:t>
            </w:r>
            <w:r w:rsidR="00AD4F32" w:rsidRPr="00791B81">
              <w:rPr>
                <w:rFonts w:ascii="Tahoma" w:eastAsia="Times New Roman" w:hAnsi="Tahoma" w:cs="Tahoma"/>
                <w:sz w:val="20"/>
                <w:szCs w:val="24"/>
              </w:rPr>
              <w:t>.</w:t>
            </w:r>
          </w:p>
          <w:p w:rsidR="00AD4F32" w:rsidRPr="00791B81" w:rsidRDefault="00AD4F32" w:rsidP="00525D98">
            <w:pPr>
              <w:spacing w:after="0" w:line="240" w:lineRule="auto"/>
              <w:jc w:val="both"/>
              <w:rPr>
                <w:rFonts w:ascii="Tahoma" w:eastAsia="Times New Roman" w:hAnsi="Tahoma" w:cs="Tahoma"/>
                <w:b/>
                <w:sz w:val="20"/>
                <w:szCs w:val="24"/>
              </w:rPr>
            </w:pPr>
          </w:p>
          <w:p w:rsidR="00AD4F32" w:rsidRPr="00791B81" w:rsidRDefault="00D21D51" w:rsidP="00525D98">
            <w:pPr>
              <w:spacing w:after="0" w:line="240" w:lineRule="auto"/>
              <w:jc w:val="both"/>
              <w:rPr>
                <w:rFonts w:ascii="Tahoma" w:eastAsia="Times New Roman" w:hAnsi="Tahoma" w:cs="Tahoma"/>
                <w:b/>
                <w:sz w:val="20"/>
                <w:szCs w:val="24"/>
              </w:rPr>
            </w:pPr>
            <w:r w:rsidRPr="00791B81">
              <w:rPr>
                <w:rFonts w:ascii="Tahoma" w:eastAsia="Times New Roman" w:hAnsi="Tahoma" w:cs="Tahoma"/>
                <w:b/>
                <w:sz w:val="20"/>
                <w:szCs w:val="24"/>
              </w:rPr>
              <w:t>Atuliqnigani kivgaqtugap munarijutinut upalugaiyauta ima</w:t>
            </w:r>
            <w:r w:rsidR="00AD4F32" w:rsidRPr="00791B81">
              <w:rPr>
                <w:rFonts w:ascii="Tahoma" w:eastAsia="Times New Roman" w:hAnsi="Tahoma" w:cs="Tahoma"/>
                <w:b/>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Ihuaqhaqniginik ublutaraagat huliyakhanik atuqaaqtukhaniklu inuup hunaluliqaa ihariagiyainik kivgaqtutat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Havaarilugit munaqhijutit atugiyauyunik aaniqtuliqiyit havakvianit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Upalugaiyaqlugit munaqhit pulaqnikhait pivikhaqatiariagani aularitiariaganilu</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Aulaqluni kivgaqtugap agilragiyaanut ahiinulu nunagiyauyu-nut aturiaqaqtunik ahiiniklu nunagiyauyuni havaaritquyauyunik</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Pivagiagani inukmik munarijutinik pijutauyunik atuqaarak-hanik iniqhimayunik kivgaqtugap munarijutikhainik upalugaiyaunmi</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Havagiagani ihuaqtunik munaqhijutinik pivagiagani kivgaqtugap naunaitunik ihariagiyainik (ukunatut, IV-mit ihuaqhautit, inuujutauluaqtut ukua PICC-ni ihuaqutit);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Munaqhivakluni nanminik inigiyauyuni aanigitaaganilu inuhiqatiariaganilu kivgaqtuqtauyuq</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Ihivriuqniginik kivgaqtugap havautait, malitiaqniginik munarijutinut upalugaiyaut, ihariagiyauniginiklu ihuaqutit</w:t>
            </w:r>
            <w:r w:rsidR="00AD4F32" w:rsidRPr="00791B81">
              <w:rPr>
                <w:rFonts w:ascii="Tahoma" w:eastAsia="Times New Roman" w:hAnsi="Tahoma" w:cs="Tahoma"/>
                <w:sz w:val="20"/>
                <w:szCs w:val="24"/>
                <w:lang w:val="fr-FR"/>
              </w:rPr>
              <w:t xml:space="preserve">; </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Ilaupkaklugit kivgaqtugaq qatangutailu ayuqnaitaraagat atuqtiniginik munaqhinit munarijutit atuqpaaliriaganilu aaniagitaaganilu atuinaqniganik</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Pivagiagani kiguagut munarijutauginaqtut naunaituni qanurinigini atuquyauyunik ihuaqhaiyiuyunit ikayqitiriini ilauyunit</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Tunilugit ihuaqtunik hulijutikhainik Agilrami Nunagiyauyu-milu Munaqhiyit Havaktut (HCCW); unalu</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Uqauhirilugit, unipkaaqlugit, titiqaqpaklugilu nalaumayut ihuaqtulu tuhagakhat</w:t>
            </w:r>
            <w:r w:rsidR="00AD4F32" w:rsidRPr="00791B81">
              <w:rPr>
                <w:rFonts w:ascii="Tahoma" w:eastAsia="Times New Roman" w:hAnsi="Tahoma" w:cs="Tahoma"/>
                <w:sz w:val="20"/>
                <w:szCs w:val="24"/>
                <w:lang w:val="fr-FR"/>
              </w:rPr>
              <w:t>.</w:t>
            </w:r>
          </w:p>
          <w:p w:rsidR="00AD4F32" w:rsidRPr="00791B81" w:rsidRDefault="00AD4F32" w:rsidP="00525D98">
            <w:pPr>
              <w:spacing w:after="0" w:line="240" w:lineRule="auto"/>
              <w:jc w:val="both"/>
              <w:rPr>
                <w:rFonts w:ascii="Tahoma" w:eastAsia="Times New Roman" w:hAnsi="Tahoma" w:cs="Tahoma"/>
                <w:b/>
                <w:sz w:val="20"/>
                <w:szCs w:val="24"/>
                <w:lang w:val="fr-FR"/>
              </w:rPr>
            </w:pPr>
          </w:p>
          <w:p w:rsidR="00AD4F32" w:rsidRPr="00791B81" w:rsidRDefault="00D21D51" w:rsidP="00525D98">
            <w:pPr>
              <w:spacing w:after="0" w:line="240" w:lineRule="auto"/>
              <w:jc w:val="both"/>
              <w:rPr>
                <w:rFonts w:ascii="Tahoma" w:eastAsia="Times New Roman" w:hAnsi="Tahoma" w:cs="Tahoma"/>
                <w:b/>
                <w:sz w:val="20"/>
                <w:szCs w:val="24"/>
                <w:lang w:val="fr-FR"/>
              </w:rPr>
            </w:pPr>
            <w:r w:rsidRPr="00791B81">
              <w:rPr>
                <w:rFonts w:ascii="Tahoma" w:eastAsia="Times New Roman" w:hAnsi="Tahoma" w:cs="Tahoma"/>
                <w:b/>
                <w:sz w:val="20"/>
                <w:szCs w:val="24"/>
                <w:lang w:val="fr-FR"/>
              </w:rPr>
              <w:lastRenderedPageBreak/>
              <w:t>Ilituqhaqlugit qanuraaluk kivgaqtugauyup aaniaginikhaani ihariagiyainik pivagiagani ima</w:t>
            </w:r>
            <w:r w:rsidR="00AD4F32" w:rsidRPr="00791B81">
              <w:rPr>
                <w:rFonts w:ascii="Tahoma" w:eastAsia="Times New Roman" w:hAnsi="Tahoma" w:cs="Tahoma"/>
                <w:b/>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Ilituqhaqlugit aktuniga munarijutip pijutauyunik kivgaqugap munarijuhaigut upalugaiyaut, pilutik iniqtigakhanik, pijutiqaqtuniklu kivgaqugap naunaitunik ihariagiyainik</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Havaqatigilugit SHP-kut CHN-kut munarinigagut upalugaiyaut Aaniarutauluaqtunik Munaqniganik (CDC) kivgaqtugat maliklugilu atuqtut CDC-mi maliruakhat</w:t>
            </w:r>
            <w:r w:rsidR="00AD4F32" w:rsidRPr="00791B81">
              <w:rPr>
                <w:rFonts w:ascii="Tahoma" w:eastAsia="Times New Roman" w:hAnsi="Tahoma" w:cs="Tahoma"/>
                <w:sz w:val="20"/>
                <w:szCs w:val="24"/>
                <w:lang w:val="fr-FR"/>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Ilituqhafaaqlugit kivgaqugap ihariagiyainik naunaituni pivikhaqaqnigini; unalu</w:t>
            </w:r>
          </w:p>
          <w:p w:rsidR="00AD4F32" w:rsidRPr="00791B81" w:rsidRDefault="00D21D51" w:rsidP="00525D98">
            <w:pPr>
              <w:numPr>
                <w:ilvl w:val="0"/>
                <w:numId w:val="3"/>
              </w:numPr>
              <w:spacing w:after="0" w:line="240" w:lineRule="auto"/>
              <w:jc w:val="both"/>
              <w:rPr>
                <w:rFonts w:ascii="Tahoma" w:eastAsia="Times New Roman" w:hAnsi="Tahoma" w:cs="Tahoma"/>
                <w:sz w:val="20"/>
                <w:szCs w:val="24"/>
                <w:lang w:val="fr-FR"/>
              </w:rPr>
            </w:pPr>
            <w:r w:rsidRPr="00791B81">
              <w:rPr>
                <w:rFonts w:ascii="Tahoma" w:eastAsia="Times New Roman" w:hAnsi="Tahoma" w:cs="Tahoma"/>
                <w:sz w:val="20"/>
                <w:szCs w:val="24"/>
                <w:lang w:val="fr-FR"/>
              </w:rPr>
              <w:t>Ihuaqhaqlugit kivgaqtugap munarijutikhanik upalugaiyauta piyariaqaraagat</w:t>
            </w:r>
            <w:r w:rsidR="00AD4F32" w:rsidRPr="00791B81">
              <w:rPr>
                <w:rFonts w:ascii="Tahoma" w:eastAsia="Times New Roman" w:hAnsi="Tahoma" w:cs="Tahoma"/>
                <w:sz w:val="20"/>
                <w:szCs w:val="24"/>
                <w:lang w:val="fr-FR"/>
              </w:rPr>
              <w:t>.</w:t>
            </w:r>
          </w:p>
          <w:p w:rsidR="00AD4F32" w:rsidRPr="00791B81" w:rsidRDefault="00AD4F32" w:rsidP="00525D98">
            <w:pPr>
              <w:spacing w:after="0" w:line="240" w:lineRule="auto"/>
              <w:jc w:val="both"/>
              <w:rPr>
                <w:rFonts w:ascii="Tahoma" w:eastAsia="Times New Roman" w:hAnsi="Tahoma" w:cs="Tahoma"/>
                <w:b/>
                <w:sz w:val="20"/>
                <w:szCs w:val="24"/>
                <w:lang w:val="fr-FR"/>
              </w:rPr>
            </w:pPr>
          </w:p>
          <w:p w:rsidR="00AD4F32" w:rsidRPr="00791B81" w:rsidRDefault="00D21D51" w:rsidP="00525D98">
            <w:pPr>
              <w:spacing w:after="0" w:line="240" w:lineRule="auto"/>
              <w:jc w:val="both"/>
              <w:rPr>
                <w:rFonts w:ascii="Tahoma" w:eastAsia="Times New Roman" w:hAnsi="Tahoma" w:cs="Tahoma"/>
                <w:b/>
                <w:sz w:val="20"/>
                <w:szCs w:val="24"/>
              </w:rPr>
            </w:pPr>
            <w:r w:rsidRPr="00791B81">
              <w:rPr>
                <w:rFonts w:ascii="Tahoma" w:eastAsia="Times New Roman" w:hAnsi="Tahoma" w:cs="Tahoma"/>
                <w:b/>
                <w:sz w:val="20"/>
                <w:szCs w:val="24"/>
              </w:rPr>
              <w:t>Munariinaqlugit naunaipkutait kivgaqtugap ima:</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Titiraqlugit atuni pulaqniq qanuraaluklu munaqniganik kivgaqtugaq uvani HCC-kut Hulijutinik Naunaipkutiqaqviani titiqami kiguani atuni pulaqniqmi</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Munariinaqlugut naunaipkuta atuni kivgaqtugap ilaqaqaq-tuq turaaqtijutimik, iliqtuqhanigagut unipkaaq, munarinigagut upalugaiyaut, aulanigani itqaijutit, havautit munaqhijutinuluniit titiraq, aulaniginut naunaipkutit, unipkaat qanurilivalianigagut, aalalu hivuniqhijutit titiqalu ilagiyait uvani;</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Titiraqnigit, atuni pulaqniq, atuqtut takuyauyut munaqhilu hilujutait aulanigani itqaijutini naunaipkutinilu qanurinigagut kivgaqtugap makpiraagini tuutqumayuni</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Iniqtiqlugit, uqautauyumi, qanurilinigagut unipkaat uqauti-yaagani munaqhit aalalu ikayuqtuiyut aalaguqniganik hunaliqaa kivgaqtugap aaniaginigani qanuriniganik kivgaqtugapluniit qanuriliuruhiinik ikayutinik pipkaqniganik</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Havaarilugit hunaliqaa aalaguqnigit atuquyauyuni, tikuaqlu-git ukua aalaguqnigit qanurilinigagut unipkaami, qauyipkaqlugilu aalat ikayuqtuiyut ukuniga aalaguqniginik; unalu</w:t>
            </w:r>
            <w:r w:rsidR="00AD4F32" w:rsidRPr="00791B81">
              <w:rPr>
                <w:rFonts w:ascii="Tahoma" w:eastAsia="Times New Roman" w:hAnsi="Tahoma" w:cs="Tahoma"/>
                <w:sz w:val="20"/>
                <w:szCs w:val="24"/>
              </w:rPr>
              <w:t xml:space="preserve"> </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Iniqtiqlugit agilrauniganik unipkaaq piyariaqaqat</w:t>
            </w:r>
            <w:r w:rsidR="00AD4F32" w:rsidRPr="00791B81">
              <w:rPr>
                <w:rFonts w:ascii="Tahoma" w:eastAsia="Times New Roman" w:hAnsi="Tahoma" w:cs="Tahoma"/>
                <w:sz w:val="20"/>
                <w:szCs w:val="24"/>
              </w:rPr>
              <w:t>.</w:t>
            </w:r>
          </w:p>
          <w:p w:rsidR="00AD4F32" w:rsidRPr="00791B81" w:rsidRDefault="00AD4F32" w:rsidP="00525D98">
            <w:pPr>
              <w:spacing w:after="0" w:line="240" w:lineRule="auto"/>
              <w:jc w:val="both"/>
              <w:rPr>
                <w:rFonts w:ascii="Tahoma" w:eastAsia="Times New Roman" w:hAnsi="Tahoma" w:cs="Tahoma"/>
                <w:b/>
                <w:sz w:val="20"/>
                <w:szCs w:val="24"/>
              </w:rPr>
            </w:pPr>
          </w:p>
          <w:p w:rsidR="00AD4F32" w:rsidRPr="00791B81" w:rsidRDefault="00D21D51" w:rsidP="00525D98">
            <w:pPr>
              <w:spacing w:after="0" w:line="240" w:lineRule="auto"/>
              <w:jc w:val="both"/>
              <w:rPr>
                <w:rFonts w:ascii="Tahoma" w:eastAsia="Times New Roman" w:hAnsi="Tahoma" w:cs="Tahoma"/>
                <w:b/>
                <w:sz w:val="20"/>
                <w:szCs w:val="24"/>
              </w:rPr>
            </w:pPr>
            <w:r w:rsidRPr="00791B81">
              <w:rPr>
                <w:rFonts w:ascii="Tahoma" w:eastAsia="Times New Roman" w:hAnsi="Tahoma" w:cs="Tahoma"/>
                <w:b/>
                <w:sz w:val="20"/>
                <w:szCs w:val="24"/>
              </w:rPr>
              <w:t>Munarivagait HCCR-n ukualu HCCW-n imaa</w:t>
            </w:r>
            <w:r w:rsidR="00AD4F32" w:rsidRPr="00791B81">
              <w:rPr>
                <w:rFonts w:ascii="Tahoma" w:eastAsia="Times New Roman" w:hAnsi="Tahoma" w:cs="Tahoma"/>
                <w:b/>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Ilauluni havaktikhaqhiuqtuni, havauhiiniklu munarinigagut piyariaqaqat</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Pipvakluni qauyivaalirutinik, ayuiqhavaaligutinik, ijuaqtakhainiklu HCCW-n pivaklutik</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Ihuaqhaqlugit ikayuqniginut pivikhait havaakhailu HCCW-n</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Ihuaqhaqlugit tikuaqtauyut ihumagiyauyut ayugitumik pivagiagini HCCW-n; unalu</w:t>
            </w:r>
          </w:p>
          <w:p w:rsidR="00AD4F32" w:rsidRPr="00791B81" w:rsidRDefault="00D21D51" w:rsidP="00AD4F32">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Naunaiyaqlugit unipkaaqlugilu HCCW-n havauhiit aipagutuagaagat atuliquilunilu taniqtuijutinik aulaniganik piyariaqaraagat</w:t>
            </w:r>
            <w:r w:rsidR="00AD4F32" w:rsidRPr="00791B81">
              <w:rPr>
                <w:rFonts w:ascii="Tahoma" w:eastAsia="Times New Roman" w:hAnsi="Tahoma" w:cs="Tahoma"/>
                <w:sz w:val="20"/>
                <w:szCs w:val="24"/>
              </w:rPr>
              <w:t>.</w:t>
            </w:r>
          </w:p>
          <w:p w:rsidR="00AD4F32" w:rsidRPr="00791B81" w:rsidRDefault="00AD4F32" w:rsidP="00525D98">
            <w:pPr>
              <w:spacing w:after="0" w:line="240" w:lineRule="auto"/>
              <w:jc w:val="both"/>
              <w:rPr>
                <w:rFonts w:ascii="Tahoma" w:eastAsia="Times New Roman" w:hAnsi="Tahoma" w:cs="Tahoma"/>
                <w:b/>
                <w:sz w:val="20"/>
                <w:szCs w:val="24"/>
              </w:rPr>
            </w:pPr>
          </w:p>
          <w:p w:rsidR="00AD4F32" w:rsidRPr="00791B81" w:rsidRDefault="00D21D51" w:rsidP="00525D98">
            <w:pPr>
              <w:spacing w:after="0" w:line="240" w:lineRule="auto"/>
              <w:jc w:val="both"/>
              <w:rPr>
                <w:rFonts w:ascii="Tahoma" w:eastAsia="Times New Roman" w:hAnsi="Tahoma" w:cs="Tahoma"/>
                <w:b/>
                <w:sz w:val="20"/>
                <w:szCs w:val="24"/>
              </w:rPr>
            </w:pPr>
            <w:r w:rsidRPr="00791B81">
              <w:rPr>
                <w:rFonts w:ascii="Tahoma" w:eastAsia="Times New Roman" w:hAnsi="Tahoma" w:cs="Tahoma"/>
                <w:b/>
                <w:sz w:val="20"/>
                <w:szCs w:val="24"/>
              </w:rPr>
              <w:t>Ilauvaktut ilauyuni HCC-kuni ikayuqtiriini imaa</w:t>
            </w:r>
            <w:r w:rsidR="00AD4F32" w:rsidRPr="00791B81">
              <w:rPr>
                <w:rFonts w:ascii="Tahoma" w:eastAsia="Times New Roman" w:hAnsi="Tahoma" w:cs="Tahoma"/>
                <w:b/>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Katimaqatauluni munaqhit katimanigini qaguguraagat</w:t>
            </w:r>
            <w:r w:rsidR="00AD4F32" w:rsidRPr="00791B81">
              <w:rPr>
                <w:rFonts w:ascii="Tahoma" w:eastAsia="Times New Roman" w:hAnsi="Tahoma" w:cs="Tahoma"/>
                <w:sz w:val="20"/>
                <w:szCs w:val="24"/>
              </w:rPr>
              <w:t xml:space="preserve">; </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Ihuaqhaqlugit hivuliqhuqlugilu tatqiqhiut naatkagat HCC-mi havaktut katimaqatigiyainik HCCW-kulu</w:t>
            </w:r>
            <w:r w:rsidR="00AD4F32" w:rsidRPr="00791B81">
              <w:rPr>
                <w:rFonts w:ascii="Tahoma" w:eastAsia="Times New Roman" w:hAnsi="Tahoma" w:cs="Tahoma"/>
                <w:sz w:val="20"/>
                <w:szCs w:val="24"/>
              </w:rPr>
              <w:t xml:space="preserve">; </w:t>
            </w:r>
          </w:p>
          <w:p w:rsidR="00AD4F32" w:rsidRPr="00791B81" w:rsidRDefault="00AD4F32"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w:t>
            </w:r>
            <w:r w:rsidR="00D21D51" w:rsidRPr="00791B81">
              <w:rPr>
                <w:rFonts w:ascii="Tahoma" w:eastAsia="Times New Roman" w:hAnsi="Tahoma" w:cs="Tahoma"/>
                <w:sz w:val="20"/>
                <w:szCs w:val="24"/>
              </w:rPr>
              <w:t xml:space="preserve"> Ikayuqlugit ihuaqhariagani iniqtigakhait kivgaqtugat iniqtiqlugitlu atuqaaqtukhat ikayutikhani</w:t>
            </w:r>
            <w:r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Ilaupkailuni pivalianiganik atuinaqtukhamik upalugaiyaunmik tamaini munarijutini</w:t>
            </w:r>
            <w:r w:rsidR="00AD4F32" w:rsidRPr="00791B81">
              <w:rPr>
                <w:rFonts w:ascii="Tahoma" w:eastAsia="Times New Roman" w:hAnsi="Tahoma" w:cs="Tahoma"/>
                <w:sz w:val="20"/>
                <w:szCs w:val="24"/>
              </w:rPr>
              <w:t>;</w:t>
            </w:r>
          </w:p>
          <w:p w:rsidR="00AD4F32" w:rsidRPr="00791B81" w:rsidRDefault="00D21D51"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Uqauhirilugit hivuniqhijutikhat munaqhinut ikayuqtiriinut taja ihariagiyaaqtainiklu kivgaqtugat</w:t>
            </w:r>
            <w:r w:rsidR="00AD4F32" w:rsidRPr="00791B81">
              <w:rPr>
                <w:rFonts w:ascii="Tahoma" w:eastAsia="Times New Roman" w:hAnsi="Tahoma" w:cs="Tahoma"/>
                <w:sz w:val="20"/>
                <w:szCs w:val="24"/>
              </w:rPr>
              <w:t>;</w:t>
            </w:r>
          </w:p>
          <w:p w:rsidR="00AD4F32" w:rsidRPr="00791B81" w:rsidRDefault="00324120"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Naunaiyaqlugit munarijutinut upalugaiyautit, ilituqhafaaqlu-git kivgaqtugap ihariagiyainik hunauliraagat ihariagiyainik, ilaliutilugulu kivgaqtugap munarinigagut upalugaiyaut piyariaqaliraagat</w:t>
            </w:r>
            <w:r w:rsidR="00AD4F32" w:rsidRPr="00791B81">
              <w:rPr>
                <w:rFonts w:ascii="Tahoma" w:eastAsia="Times New Roman" w:hAnsi="Tahoma" w:cs="Tahoma"/>
                <w:sz w:val="20"/>
                <w:szCs w:val="24"/>
              </w:rPr>
              <w:t>;</w:t>
            </w:r>
          </w:p>
          <w:p w:rsidR="00AD4F32" w:rsidRPr="00791B81" w:rsidRDefault="00324120"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Agilraupkaklugit kivgaqtugat atuqlugu kivgaqtuqtaqtik munarinigagut upalugaiyaut</w:t>
            </w:r>
            <w:r w:rsidR="00AD4F32" w:rsidRPr="00791B81">
              <w:rPr>
                <w:rFonts w:ascii="Tahoma" w:eastAsia="Times New Roman" w:hAnsi="Tahoma" w:cs="Tahoma"/>
                <w:sz w:val="20"/>
                <w:szCs w:val="24"/>
              </w:rPr>
              <w:t>;</w:t>
            </w:r>
          </w:p>
          <w:p w:rsidR="00AD4F32" w:rsidRPr="00791B81" w:rsidRDefault="00324120"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Tuhaqtilugit, uqauhikut titirauhikulu, hivuniqhiyutikhanik kivgaqtugap munaqhianut ahiinulu ikayuqtuiyunut piyariaqaliraagat</w:t>
            </w:r>
            <w:r w:rsidR="00AD4F32" w:rsidRPr="00791B81">
              <w:rPr>
                <w:rFonts w:ascii="Tahoma" w:eastAsia="Times New Roman" w:hAnsi="Tahoma" w:cs="Tahoma"/>
                <w:sz w:val="20"/>
                <w:szCs w:val="24"/>
              </w:rPr>
              <w:t>;</w:t>
            </w:r>
          </w:p>
          <w:p w:rsidR="00AD4F32" w:rsidRPr="00791B81" w:rsidRDefault="00324120"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Ilauluni ayuiqhajutini piyariaqaliraagat iniqtiriagani aturiaqaqtunik kivgaqtugaq munarinigagut upalugaiyaunmi aturiaqaqtut; unalu</w:t>
            </w:r>
          </w:p>
          <w:p w:rsidR="00AD4F32" w:rsidRPr="00791B81" w:rsidRDefault="00324120" w:rsidP="00525D98">
            <w:pPr>
              <w:numPr>
                <w:ilvl w:val="0"/>
                <w:numId w:val="3"/>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Atuqhimaginariagani aginiqhamik ayugijutinut pigiarutinik, agiklivaaliriaqnigani, pivalianiganilu</w:t>
            </w:r>
            <w:r w:rsidR="00AD4F32" w:rsidRPr="00791B81">
              <w:rPr>
                <w:rFonts w:ascii="Tahoma" w:eastAsia="Times New Roman" w:hAnsi="Tahoma" w:cs="Tahoma"/>
                <w:sz w:val="20"/>
                <w:szCs w:val="24"/>
              </w:rPr>
              <w:t>.</w:t>
            </w:r>
          </w:p>
          <w:p w:rsidR="00AD4F32" w:rsidRPr="00791B81" w:rsidRDefault="00AD4F32" w:rsidP="00525D98">
            <w:pPr>
              <w:spacing w:after="0" w:line="240" w:lineRule="auto"/>
              <w:jc w:val="both"/>
              <w:rPr>
                <w:rFonts w:ascii="Tahoma" w:eastAsia="Times New Roman" w:hAnsi="Tahoma" w:cs="Tahoma"/>
                <w:b/>
                <w:bCs/>
                <w:sz w:val="20"/>
                <w:szCs w:val="24"/>
              </w:rPr>
            </w:pPr>
          </w:p>
          <w:p w:rsidR="00AD4F32" w:rsidRPr="00791B81" w:rsidRDefault="00324120" w:rsidP="00525D98">
            <w:pPr>
              <w:spacing w:after="0" w:line="240" w:lineRule="auto"/>
              <w:jc w:val="both"/>
              <w:rPr>
                <w:rFonts w:ascii="Tahoma" w:eastAsia="Times New Roman" w:hAnsi="Tahoma" w:cs="Tahoma"/>
                <w:b/>
                <w:bCs/>
                <w:sz w:val="20"/>
                <w:szCs w:val="20"/>
              </w:rPr>
            </w:pPr>
            <w:r w:rsidRPr="00791B81">
              <w:rPr>
                <w:rFonts w:ascii="Tahoma" w:eastAsia="Times New Roman" w:hAnsi="Tahoma" w:cs="Tahoma"/>
                <w:b/>
                <w:bCs/>
                <w:sz w:val="20"/>
                <w:szCs w:val="24"/>
              </w:rPr>
              <w:t>Havaarilugit aalat havaakhat atuquyauyut piquyauyuluniit. Havaarilugit aulanikut titiqiqijutinik havaanik imaa</w:t>
            </w:r>
            <w:r w:rsidR="00AD4F32" w:rsidRPr="00791B81">
              <w:rPr>
                <w:rFonts w:ascii="Tahoma" w:eastAsia="Times New Roman" w:hAnsi="Tahoma" w:cs="Tahoma"/>
                <w:b/>
                <w:bCs/>
                <w:sz w:val="20"/>
                <w:szCs w:val="20"/>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Ilauluni havaktikhaqhiuqtuni HCC-kuni havaktukhanik piyariaqaliraagat</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Ilauluni qauyivaalirutikhani, ayuiqhajutini, ikayuqnigini, tikuaqtuutiyutinilu havaakhainik HCCW-n</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Pivakluni havauhiinik ihivriuqniginik  tamaita HCC-kuni havaktut aipagutuaraagat</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Tuniuqhaknigit havaariyakhait kituliqaa HCC-kuni havaktut (imaitut…HCCW-kuni</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Pivagiagani qaguguraikpat aulaniginik aaniqtunik munarijutit piqutit iniqtauvagiagani havauhikhani</w:t>
            </w:r>
            <w:r w:rsidR="00AD4F32" w:rsidRPr="00791B81">
              <w:rPr>
                <w:rFonts w:ascii="Tahoma" w:eastAsia="Times New Roman" w:hAnsi="Tahoma" w:cs="Tahoma"/>
                <w:sz w:val="20"/>
                <w:szCs w:val="20"/>
                <w:lang w:val="en-CA"/>
              </w:rPr>
              <w:t xml:space="preserve">;  </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Upitpakluni nanminik, hivayautikut, titiqagigut qanuriniginik kivgaqtugat apiqutauyunik, aulanigani, munaqhini, kituniluliqaa inukni pinariqpaklugit, atuqlugit GN-kuni pitquhiuyuq</w:t>
            </w:r>
            <w:r w:rsidR="00AD4F32" w:rsidRPr="00791B81">
              <w:rPr>
                <w:rFonts w:ascii="Tahoma" w:eastAsia="Times New Roman" w:hAnsi="Tahoma" w:cs="Tahoma"/>
                <w:sz w:val="20"/>
                <w:szCs w:val="20"/>
                <w:lang w:val="en-CA"/>
              </w:rPr>
              <w:t xml:space="preserve">; </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Havaarilugit tuniyauhimayut aulanikut havauhiuyut, ihuaq-haqlugit unipkaat, tiraliqiluni unipkaaniklu, tuukhiqtuutinik, ihuaqhaqlugit pivaklugilu ihuaqutikhat piqutilu</w:t>
            </w:r>
            <w:r w:rsidR="00AD4F32" w:rsidRPr="00791B81">
              <w:rPr>
                <w:rFonts w:ascii="Tahoma" w:eastAsia="Times New Roman" w:hAnsi="Tahoma" w:cs="Tahoma"/>
                <w:sz w:val="20"/>
                <w:szCs w:val="20"/>
                <w:lang w:val="en-CA"/>
              </w:rPr>
              <w:t xml:space="preserve">; </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Munariinaqlugit kivaktugat aulanikulu unipkaat naunaitumik nalaumayumik, angiagiyaulutiklu pivaklutik ayugitut maligatilugu maliruakhani, qanirinigagulu pigiarutauyut</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Maliruaqlugit havakvikmi aanigitaagani ihumalugitaaganilu maliruakhat GN-kun Havakvikmi Inuhiqatiariagani Havaami Havaktulu Aaniagitaagani Aanigitaaganilu maliruakhani</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Upalugaiyaklutik ikayuqlugilu munaqhit, ayugitut, nunamilu havaktut pulaaqniginik pivariaqaliraagat</w:t>
            </w:r>
            <w:r w:rsidR="00AD4F32" w:rsidRPr="00791B81">
              <w:rPr>
                <w:rFonts w:ascii="Tahoma" w:eastAsia="Times New Roman" w:hAnsi="Tahoma" w:cs="Tahoma"/>
                <w:sz w:val="20"/>
                <w:szCs w:val="20"/>
                <w:lang w:val="en-CA"/>
              </w:rPr>
              <w:t>;</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Pivalialuni atuqhimaginaqlugilu havaqatiriitiarutit inukni (ima ikayuqtiriit ayuruiqpalianiginik) aalalu havakviuyut, nunagiyauyumiitut, havaqatigiyauyut, ataniuyuqlu; unalu</w:t>
            </w:r>
          </w:p>
          <w:p w:rsidR="00AD4F32" w:rsidRPr="00791B81" w:rsidRDefault="00324120" w:rsidP="00525D98">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Ilauluni atuqhimaginaqtumi Nakuniganik Ihuaqhivaalirutinik (QI) ihumaluknaqnigagulu munarijutinik hulijutini</w:t>
            </w:r>
            <w:r w:rsidR="00AD4F32" w:rsidRPr="00791B81">
              <w:rPr>
                <w:rFonts w:ascii="Tahoma" w:eastAsia="Times New Roman" w:hAnsi="Tahoma" w:cs="Tahoma"/>
                <w:sz w:val="20"/>
                <w:szCs w:val="20"/>
                <w:lang w:val="en-CA"/>
              </w:rPr>
              <w:t>.</w:t>
            </w:r>
          </w:p>
          <w:p w:rsidR="00AD4F32" w:rsidRPr="00791B81" w:rsidRDefault="00324120" w:rsidP="004E623B">
            <w:pPr>
              <w:widowControl w:val="0"/>
              <w:numPr>
                <w:ilvl w:val="0"/>
                <w:numId w:val="6"/>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Ihuaqhaqlugit ilaliutilugilu Inuit Inuuguhiini Atuqtut aaniaqtailinikulu ikayuutit atuqniginik ima</w:t>
            </w:r>
            <w:r w:rsidR="00AD4F32" w:rsidRPr="00791B81">
              <w:rPr>
                <w:rFonts w:ascii="Tahoma" w:eastAsia="Times New Roman" w:hAnsi="Tahoma" w:cs="Tahoma"/>
                <w:sz w:val="20"/>
                <w:szCs w:val="20"/>
                <w:lang w:val="en-CA"/>
              </w:rPr>
              <w:t>;</w:t>
            </w:r>
          </w:p>
          <w:p w:rsidR="00AD4F32" w:rsidRPr="00791B81" w:rsidRDefault="00324120" w:rsidP="004E623B">
            <w:pPr>
              <w:pStyle w:val="ListParagraph"/>
              <w:widowControl w:val="0"/>
              <w:numPr>
                <w:ilvl w:val="0"/>
                <w:numId w:val="8"/>
              </w:numPr>
              <w:spacing w:after="0" w:line="240" w:lineRule="auto"/>
              <w:rPr>
                <w:rFonts w:ascii="Tahoma" w:eastAsia="Times New Roman" w:hAnsi="Tahoma" w:cs="Tahoma"/>
                <w:sz w:val="20"/>
                <w:szCs w:val="20"/>
                <w:lang w:val="en-CA"/>
              </w:rPr>
            </w:pPr>
            <w:r w:rsidRPr="00791B81">
              <w:rPr>
                <w:rFonts w:ascii="Tahoma" w:eastAsia="Times New Roman" w:hAnsi="Tahoma" w:cs="Tahoma"/>
                <w:sz w:val="20"/>
                <w:szCs w:val="20"/>
                <w:lang w:val="en-CA"/>
              </w:rPr>
              <w:t>Ihumagitiaqlugit aalat, akhuuqluni ajikiilirutinik inuujuhiq-milu ihuaqhivaalirutikhat, ilauvakluni nunagiyauyumi hulijutini, ihuaqhaitialaaqluni ihuaqutiniklu atutiaqluni</w:t>
            </w:r>
            <w:r w:rsidR="00AD4F32" w:rsidRPr="00791B81">
              <w:rPr>
                <w:rFonts w:ascii="Tahoma" w:eastAsia="Times New Roman" w:hAnsi="Tahoma" w:cs="Tahoma"/>
                <w:sz w:val="20"/>
                <w:szCs w:val="20"/>
                <w:lang w:val="en-CA"/>
              </w:rPr>
              <w:t>.</w:t>
            </w:r>
          </w:p>
          <w:p w:rsidR="00AD4F32" w:rsidRPr="00791B81" w:rsidRDefault="00AD4F32" w:rsidP="00AD4F32">
            <w:pPr>
              <w:widowControl w:val="0"/>
              <w:spacing w:after="0" w:line="240" w:lineRule="auto"/>
              <w:ind w:left="720"/>
              <w:rPr>
                <w:rFonts w:ascii="Tahoma" w:eastAsia="Times New Roman" w:hAnsi="Tahoma" w:cs="Tahoma"/>
                <w:sz w:val="20"/>
                <w:szCs w:val="20"/>
                <w:lang w:val="en-CA"/>
              </w:rPr>
            </w:pPr>
          </w:p>
        </w:tc>
      </w:tr>
    </w:tbl>
    <w:p w:rsidR="00525D98" w:rsidRPr="00791B81" w:rsidRDefault="00525D98" w:rsidP="00525D98">
      <w:pPr>
        <w:spacing w:after="0" w:line="240" w:lineRule="auto"/>
        <w:jc w:val="both"/>
        <w:rPr>
          <w:rFonts w:ascii="Tahoma" w:eastAsia="Times New Roman" w:hAnsi="Tahoma" w:cs="Tahoma"/>
          <w:szCs w:val="24"/>
        </w:rPr>
      </w:pPr>
    </w:p>
    <w:p w:rsidR="00032C8A" w:rsidRPr="00791B81" w:rsidRDefault="00032C8A" w:rsidP="00525D98">
      <w:pPr>
        <w:spacing w:after="0" w:line="240" w:lineRule="auto"/>
        <w:jc w:val="both"/>
        <w:rPr>
          <w:rFonts w:ascii="Tahoma" w:eastAsia="Times New Roman" w:hAnsi="Tahoma" w:cs="Tahoma"/>
          <w:szCs w:val="24"/>
        </w:rPr>
      </w:pPr>
    </w:p>
    <w:p w:rsidR="00D42609" w:rsidRPr="00791B81" w:rsidRDefault="00D42609" w:rsidP="00525D98">
      <w:pPr>
        <w:spacing w:after="0" w:line="240" w:lineRule="auto"/>
        <w:jc w:val="both"/>
        <w:rPr>
          <w:rFonts w:ascii="Tahoma" w:eastAsia="Times New Roman" w:hAnsi="Tahoma" w:cs="Tahoma"/>
          <w:szCs w:val="24"/>
        </w:rPr>
      </w:pPr>
    </w:p>
    <w:p w:rsidR="00032C8A" w:rsidRPr="00791B81" w:rsidRDefault="00032C8A" w:rsidP="00525D98">
      <w:pPr>
        <w:spacing w:after="0" w:line="240" w:lineRule="auto"/>
        <w:jc w:val="both"/>
        <w:rPr>
          <w:rFonts w:ascii="Tahoma" w:eastAsia="Times New Roman" w:hAnsi="Tahoma" w:cs="Tahoma"/>
          <w:szCs w:val="24"/>
        </w:rPr>
      </w:pPr>
    </w:p>
    <w:p w:rsidR="00525D98" w:rsidRPr="00791B81" w:rsidRDefault="00DD6798" w:rsidP="00525D98">
      <w:pPr>
        <w:numPr>
          <w:ilvl w:val="0"/>
          <w:numId w:val="1"/>
        </w:numPr>
        <w:spacing w:after="0" w:line="240" w:lineRule="auto"/>
        <w:jc w:val="both"/>
        <w:rPr>
          <w:rFonts w:ascii="Tahoma" w:eastAsia="Times New Roman" w:hAnsi="Tahoma" w:cs="Tahoma"/>
          <w:b/>
        </w:rPr>
      </w:pPr>
      <w:r w:rsidRPr="00791B81">
        <w:rPr>
          <w:rFonts w:ascii="Tahoma" w:hAnsi="Tahoma" w:cs="Tahoma"/>
          <w:b/>
        </w:rPr>
        <w:t>QAUYIMANIGA, AYURUIRUTIT ATULAAQTAILU</w:t>
      </w:r>
    </w:p>
    <w:p w:rsidR="00525D98" w:rsidRPr="00791B81" w:rsidRDefault="00525D98" w:rsidP="00525D98">
      <w:pPr>
        <w:spacing w:after="0" w:line="240" w:lineRule="auto"/>
        <w:jc w:val="both"/>
        <w:rPr>
          <w:rFonts w:ascii="Tahoma" w:eastAsia="Times New Roman"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A95C41" w:rsidRDefault="00DD6798" w:rsidP="00DD6798">
            <w:pPr>
              <w:spacing w:after="0" w:line="240" w:lineRule="auto"/>
              <w:jc w:val="both"/>
              <w:rPr>
                <w:rFonts w:ascii="Tahoma" w:eastAsia="Times New Roman" w:hAnsi="Tahoma" w:cs="Tahoma"/>
                <w:b/>
                <w:bCs/>
                <w:sz w:val="20"/>
                <w:szCs w:val="24"/>
              </w:rPr>
            </w:pPr>
            <w:r w:rsidRPr="00A95C41">
              <w:rPr>
                <w:rFonts w:ascii="Tahoma" w:hAnsi="Tahoma" w:cs="Tahoma"/>
                <w:b/>
                <w:sz w:val="20"/>
                <w:lang w:val="en-GB"/>
              </w:rPr>
              <w:t>Uqatiaqlugit qanuq qauyimaniganik, atuqhimayainik atulaaqtailu aturiaqaqtunik namatiariagani havauhiq</w:t>
            </w:r>
            <w:r w:rsidRPr="00A95C41">
              <w:rPr>
                <w:rFonts w:ascii="Tahoma" w:hAnsi="Tahoma" w:cs="Tahoma"/>
                <w:b/>
                <w:sz w:val="20"/>
              </w:rPr>
              <w:t>.</w:t>
            </w:r>
          </w:p>
        </w:tc>
      </w:tr>
      <w:tr w:rsidR="00525D98" w:rsidRPr="00791B81" w:rsidTr="0047086A">
        <w:tc>
          <w:tcPr>
            <w:tcW w:w="8856" w:type="dxa"/>
          </w:tcPr>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Ilitariyauniga Munaqhiuyaagani Ilitariyaunigaluniit Naunai-yautini Munaqhijutini Ilitaqhijutimikluniit Munaqhiuyaagani talimanilu ukiuni munaqhiuvluni atuqhimaluni</w:t>
            </w:r>
            <w:r w:rsidR="00446E4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Ikiniqhamik atauhiqmik ukiumi ataniuyaamini atuqhimayaminik</w:t>
            </w:r>
            <w:r w:rsidR="00525D98" w:rsidRPr="00791B81">
              <w:rPr>
                <w:rFonts w:ascii="Tahoma" w:eastAsia="Times New Roman" w:hAnsi="Tahoma" w:cs="Tahoma"/>
                <w:sz w:val="20"/>
                <w:szCs w:val="24"/>
              </w:rPr>
              <w:t xml:space="preserve">.  </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Ikiniqhamik atauhiqmi ukiumi, qaganuaq pijutiqaqtunik agilrami nunagiyauyumilu munaqhijutinik atuqhimayunik</w:t>
            </w:r>
            <w:r w:rsidR="00446E48" w:rsidRPr="00791B81">
              <w:rPr>
                <w:rFonts w:ascii="Tahoma" w:eastAsia="Times New Roman" w:hAnsi="Tahoma" w:cs="Tahoma"/>
                <w:sz w:val="20"/>
                <w:szCs w:val="24"/>
              </w:rPr>
              <w:t xml:space="preserve">. </w:t>
            </w:r>
          </w:p>
          <w:p w:rsidR="00446E4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Ihumagiyauluaqtuq uktuqtuq malruukni ukiukni ataniuhi-maniaquq malruknilu ukiuni Agilrami Munarijutini atuqniginik piqutinik, aturiaqagitunaqhivut ukua Nunavumiutanit aniguqhihimayuniluniit Nunavumi Ukiuqtaqtumi Ilihaqpaaliqvikmi Munahiuyukhat Ilihautigiyainik atuqhimayunik</w:t>
            </w:r>
            <w:r w:rsidR="00446E4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0"/>
              </w:rPr>
            </w:pPr>
            <w:r w:rsidRPr="00791B81">
              <w:rPr>
                <w:rFonts w:ascii="Tahoma" w:eastAsia="Times New Roman" w:hAnsi="Tahoma" w:cs="Tahoma"/>
                <w:sz w:val="20"/>
                <w:szCs w:val="20"/>
              </w:rPr>
              <w:t>Nutauniqhanik RNANT/NU-mi atiliuqtauniganik ilaulaaqniganiklu ilitariyauyaagani.</w:t>
            </w:r>
          </w:p>
          <w:p w:rsidR="00324120"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hAnsi="Tahoma" w:cs="Tahoma"/>
                <w:sz w:val="20"/>
              </w:rPr>
              <w:lastRenderedPageBreak/>
              <w:t>Ayugiluni havatiariagani aalatqiinik ilitquhiqaqtuni havakvikmi Inuit Inuujuhiinik Atuqniginik ilitariyauyaagani munariinaqlugilu kivgaqtugauyuq havaktuqlu uqaqatiriiknigini, ilaliutivalianiginiklu munaqhini havauhiuyunik ihuaqnigini</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Nakuuyunik ilituqhainikut ayugijutiqaqluni</w:t>
            </w:r>
            <w:r w:rsidR="00525D9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Nakuuyunik uqaqatiriiknikut ayugijutiqaqluni</w:t>
            </w:r>
            <w:r w:rsidR="00525D9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Munaqhiunigani quuliriini CPR-m ilitariniganik aipagutuaraagat ilitariyaufaaqniga aturiaqaqtut</w:t>
            </w:r>
            <w:r w:rsidR="00525D9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Kiliqniq munariniga, sukaqaqpalaaqniq aukmi munariniga, aaniarutiqaliqtuq munariniga, itigaknik munariniga, tuuqhuanuit munaqhijutit atuqniginik (PIV) kuhiqtaqtunuit timimi ihuaqhautit (IV) aturiagini ilitaqhijutinik tamaita ikayuutauyut atuqniqaqtut</w:t>
            </w:r>
            <w:r w:rsidR="00525D98" w:rsidRPr="00791B81">
              <w:rPr>
                <w:rFonts w:ascii="Tahoma" w:eastAsia="Times New Roman" w:hAnsi="Tahoma" w:cs="Tahoma"/>
                <w:sz w:val="20"/>
                <w:szCs w:val="24"/>
              </w:rPr>
              <w:t xml:space="preserve">. </w:t>
            </w:r>
          </w:p>
          <w:p w:rsidR="00525D98" w:rsidRPr="00791B81" w:rsidRDefault="00324120" w:rsidP="00446E48">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Atuqtumik akhaluhiqijunmik laisiuyumik</w:t>
            </w:r>
            <w:r w:rsidR="00525D98" w:rsidRPr="00791B81">
              <w:rPr>
                <w:rFonts w:ascii="Tahoma" w:eastAsia="Times New Roman" w:hAnsi="Tahoma" w:cs="Tahoma"/>
                <w:sz w:val="20"/>
                <w:szCs w:val="24"/>
              </w:rPr>
              <w:t>.</w:t>
            </w:r>
          </w:p>
          <w:p w:rsidR="00525D98"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Ayugiluni ayuqiqtuiyamini tuhaqtitiyamini ihuaqtumik inukmik inuknikluniit atautimiuyunik aalatqiinik ilitquhiqaqtuni inigiyauyumi</w:t>
            </w:r>
            <w:r w:rsidR="00525D98" w:rsidRPr="00791B81">
              <w:rPr>
                <w:rFonts w:ascii="Tahoma" w:eastAsia="Times New Roman" w:hAnsi="Tahoma" w:cs="Tahoma"/>
                <w:sz w:val="20"/>
                <w:szCs w:val="24"/>
              </w:rPr>
              <w:t>.</w:t>
            </w:r>
          </w:p>
          <w:p w:rsidR="00525D98" w:rsidRPr="00791B81" w:rsidRDefault="00324120" w:rsidP="00446E48">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Havalaaqluni amihuni aalatqiini ikayuqtiriini</w:t>
            </w:r>
            <w:r w:rsidR="00525D98" w:rsidRPr="00791B81">
              <w:rPr>
                <w:rFonts w:ascii="Tahoma" w:eastAsia="Times New Roman" w:hAnsi="Tahoma" w:cs="Tahoma"/>
                <w:sz w:val="20"/>
                <w:szCs w:val="24"/>
              </w:rPr>
              <w:t>.</w:t>
            </w:r>
          </w:p>
          <w:p w:rsidR="00525D98" w:rsidRPr="00791B81" w:rsidRDefault="00324120" w:rsidP="00047C4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Qauyimalu nunagiyauyumi qanuriniginik Inuilu ilitquhiinik</w:t>
            </w:r>
          </w:p>
          <w:p w:rsidR="00704856" w:rsidRPr="00791B81" w:rsidRDefault="00324120" w:rsidP="00047C40">
            <w:pPr>
              <w:numPr>
                <w:ilvl w:val="0"/>
                <w:numId w:val="2"/>
              </w:numPr>
              <w:spacing w:after="0" w:line="240" w:lineRule="auto"/>
              <w:jc w:val="both"/>
              <w:rPr>
                <w:rFonts w:ascii="Tahoma" w:eastAsia="Times New Roman" w:hAnsi="Tahoma" w:cs="Tahoma"/>
                <w:sz w:val="20"/>
                <w:szCs w:val="20"/>
              </w:rPr>
            </w:pPr>
            <w:r w:rsidRPr="00791B81">
              <w:rPr>
                <w:rFonts w:ascii="Tahoma" w:hAnsi="Tahoma" w:cs="Tahoma"/>
                <w:sz w:val="20"/>
                <w:szCs w:val="20"/>
              </w:rPr>
              <w:t>Ayugiluni uqarikluni titiralaaqlunilu amigaitkiyani atautip ilitariyauhimayuni uqauhiqnik ukiuqtaqtumi atuqniqaqtuq</w:t>
            </w:r>
          </w:p>
          <w:p w:rsidR="00036C89" w:rsidRPr="00791B81" w:rsidRDefault="00324120" w:rsidP="00FC3830">
            <w:pPr>
              <w:numPr>
                <w:ilvl w:val="0"/>
                <w:numId w:val="2"/>
              </w:numPr>
              <w:spacing w:after="0" w:line="240" w:lineRule="auto"/>
              <w:jc w:val="both"/>
              <w:rPr>
                <w:rFonts w:ascii="Tahoma" w:eastAsia="Times New Roman" w:hAnsi="Tahoma" w:cs="Tahoma"/>
                <w:sz w:val="20"/>
                <w:szCs w:val="24"/>
              </w:rPr>
            </w:pPr>
            <w:r w:rsidRPr="00791B81">
              <w:rPr>
                <w:rFonts w:ascii="Tahoma" w:eastAsia="Times New Roman" w:hAnsi="Tahoma" w:cs="Tahoma"/>
                <w:sz w:val="20"/>
                <w:szCs w:val="24"/>
              </w:rPr>
              <w:t>Una Amiqnaqluaqtuq Inikhaq. Aaniqnaqnahuquuqtumi Havakvik Ihuanarutiniklu Naunapikutit ilituqhariaqaqtut</w:t>
            </w:r>
            <w:r w:rsidR="00036C89" w:rsidRPr="00791B81">
              <w:rPr>
                <w:rFonts w:ascii="Tahoma" w:eastAsia="Times New Roman" w:hAnsi="Tahoma" w:cs="Tahoma"/>
                <w:sz w:val="20"/>
                <w:szCs w:val="24"/>
              </w:rPr>
              <w:t>.</w:t>
            </w:r>
          </w:p>
        </w:tc>
      </w:tr>
    </w:tbl>
    <w:p w:rsidR="00525D98" w:rsidRPr="00791B81" w:rsidRDefault="00525D98" w:rsidP="00525D98">
      <w:pPr>
        <w:spacing w:after="0" w:line="240" w:lineRule="auto"/>
        <w:jc w:val="both"/>
        <w:rPr>
          <w:rFonts w:ascii="Tahoma" w:eastAsia="Times New Roman" w:hAnsi="Tahoma" w:cs="Tahoma"/>
          <w:szCs w:val="24"/>
        </w:rPr>
      </w:pPr>
    </w:p>
    <w:p w:rsidR="00525D98" w:rsidRPr="00791B81" w:rsidRDefault="00DD6798" w:rsidP="00525D98">
      <w:pPr>
        <w:numPr>
          <w:ilvl w:val="0"/>
          <w:numId w:val="1"/>
        </w:numPr>
        <w:spacing w:after="0" w:line="240" w:lineRule="auto"/>
        <w:jc w:val="both"/>
        <w:rPr>
          <w:rFonts w:ascii="Tahoma" w:eastAsia="Times New Roman" w:hAnsi="Tahoma" w:cs="Tahoma"/>
          <w:b/>
        </w:rPr>
      </w:pPr>
      <w:r w:rsidRPr="00791B81">
        <w:rPr>
          <w:rFonts w:ascii="Tahoma" w:hAnsi="Tahoma" w:cs="Tahoma"/>
          <w:b/>
        </w:rPr>
        <w:t>HAVAKVIUYUUP QANURINIGA</w:t>
      </w:r>
    </w:p>
    <w:p w:rsidR="00525D98" w:rsidRPr="00791B81" w:rsidRDefault="00525D98" w:rsidP="00525D98">
      <w:pPr>
        <w:spacing w:after="0" w:line="240" w:lineRule="auto"/>
        <w:jc w:val="both"/>
        <w:rPr>
          <w:rFonts w:ascii="Tahoma" w:eastAsia="Times New Roman" w:hAnsi="Tahoma" w:cs="Tahom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525D98">
            <w:pPr>
              <w:spacing w:after="0" w:line="240" w:lineRule="auto"/>
              <w:jc w:val="both"/>
              <w:rPr>
                <w:rFonts w:ascii="Tahoma" w:eastAsia="Times New Roman" w:hAnsi="Tahoma" w:cs="Tahoma"/>
                <w:b/>
                <w:bCs/>
                <w:sz w:val="20"/>
                <w:szCs w:val="24"/>
              </w:rPr>
            </w:pPr>
            <w:r w:rsidRPr="00A95C41">
              <w:rPr>
                <w:rFonts w:ascii="Tahoma" w:hAnsi="Tahoma" w:cs="Tahoma"/>
                <w:b/>
                <w:sz w:val="20"/>
              </w:rPr>
              <w:t>Titiraqlugit atuinaqtut, ahianit qanurilijutauyut havaami ilaganilu ayuqhautauniaqhuni uuktuqtuumit.  Naunaiqlugu piinarninnga, pitillugu akhuurninngalu piyunik timimitigut ihariagininngit, avatinganut qanurittaakhaanik, ihariagiyuqlu atauhiup mihiknaqningit ihumamitigullu piumayanginnik.</w:t>
            </w:r>
          </w:p>
        </w:tc>
      </w:tr>
    </w:tbl>
    <w:p w:rsidR="00525D98" w:rsidRPr="00791B81" w:rsidRDefault="00525D98" w:rsidP="00525D98">
      <w:pPr>
        <w:spacing w:after="0" w:line="240" w:lineRule="auto"/>
        <w:jc w:val="both"/>
        <w:rPr>
          <w:rFonts w:ascii="Tahoma" w:eastAsia="Times New Roman" w:hAnsi="Tahoma" w:cs="Tahoma"/>
          <w:szCs w:val="24"/>
        </w:rPr>
      </w:pPr>
    </w:p>
    <w:p w:rsidR="00525D98" w:rsidRPr="00791B81" w:rsidRDefault="00791B81" w:rsidP="00525D98">
      <w:pPr>
        <w:keepNext/>
        <w:spacing w:after="0" w:line="240" w:lineRule="auto"/>
        <w:jc w:val="both"/>
        <w:outlineLvl w:val="0"/>
        <w:rPr>
          <w:rFonts w:ascii="Tahoma" w:eastAsia="Times New Roman" w:hAnsi="Tahoma" w:cs="Tahoma"/>
          <w:b/>
          <w:bCs/>
          <w:sz w:val="20"/>
          <w:szCs w:val="24"/>
        </w:rPr>
      </w:pPr>
      <w:r w:rsidRPr="00791B81">
        <w:rPr>
          <w:rFonts w:ascii="Tahoma" w:hAnsi="Tahoma" w:cs="Tahoma"/>
          <w:b/>
        </w:rPr>
        <w:t>TIMIGIYAMI PIJUTAUYUT</w:t>
      </w:r>
    </w:p>
    <w:p w:rsidR="00525D98" w:rsidRPr="00791B81" w:rsidRDefault="00525D98" w:rsidP="00525D98">
      <w:pPr>
        <w:spacing w:after="0" w:line="240" w:lineRule="auto"/>
        <w:ind w:left="360"/>
        <w:jc w:val="both"/>
        <w:rPr>
          <w:rFonts w:ascii="Tahoma" w:eastAsia="Times New Roman" w:hAnsi="Tahoma" w:cs="Tahoma"/>
          <w:b/>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525D98" w:rsidRPr="00791B81" w:rsidTr="0047086A">
        <w:tc>
          <w:tcPr>
            <w:tcW w:w="8748" w:type="dxa"/>
          </w:tcPr>
          <w:p w:rsidR="00525D98" w:rsidRPr="00791B81" w:rsidRDefault="00DD6798" w:rsidP="00791B81">
            <w:pPr>
              <w:pStyle w:val="BodyText2"/>
              <w:spacing w:after="0" w:line="240" w:lineRule="auto"/>
              <w:rPr>
                <w:rFonts w:ascii="Tahoma" w:hAnsi="Tahoma" w:cs="Tahoma"/>
                <w:b/>
                <w:sz w:val="20"/>
              </w:rPr>
            </w:pPr>
            <w:bookmarkStart w:id="1" w:name="_Hlk515310389"/>
            <w:r w:rsidRPr="00791B81">
              <w:rPr>
                <w:rFonts w:ascii="Tahoma" w:hAnsi="Tahoma" w:cs="Tahoma"/>
                <w:b/>
                <w:sz w:val="20"/>
                <w:lang w:val="en-GB"/>
              </w:rPr>
              <w:t>Naunaiyarlugu qanurittaakhaanik timimitigut ihariagininngit qanuraaluklu pitillugulu piyut timimiknut unaguhukniq.</w:t>
            </w:r>
            <w:bookmarkEnd w:id="1"/>
          </w:p>
        </w:tc>
      </w:tr>
      <w:tr w:rsidR="00525D98" w:rsidRPr="00791B81" w:rsidTr="0047086A">
        <w:tc>
          <w:tcPr>
            <w:tcW w:w="8748" w:type="dxa"/>
          </w:tcPr>
          <w:p w:rsidR="00525D98" w:rsidRPr="00791B81" w:rsidRDefault="00324120" w:rsidP="00525D98">
            <w:pPr>
              <w:numPr>
                <w:ilvl w:val="0"/>
                <w:numId w:val="4"/>
              </w:numPr>
              <w:spacing w:after="0" w:line="240" w:lineRule="auto"/>
              <w:jc w:val="both"/>
              <w:rPr>
                <w:rFonts w:ascii="Tahoma" w:eastAsia="Times New Roman" w:hAnsi="Tahoma" w:cs="Tahoma"/>
                <w:sz w:val="20"/>
                <w:szCs w:val="20"/>
              </w:rPr>
            </w:pPr>
            <w:r w:rsidRPr="00791B81">
              <w:rPr>
                <w:rFonts w:ascii="Tahoma" w:eastAsia="Times New Roman" w:hAnsi="Tahoma" w:cs="Tahoma"/>
                <w:sz w:val="20"/>
                <w:szCs w:val="20"/>
              </w:rPr>
              <w:t>Aulaniariaganilu nunagiyauyumi tamaini qanurinigini hilaap</w:t>
            </w:r>
            <w:r w:rsidR="00525D98" w:rsidRPr="00791B81">
              <w:rPr>
                <w:rFonts w:ascii="Tahoma" w:eastAsia="Times New Roman" w:hAnsi="Tahoma" w:cs="Tahoma"/>
                <w:sz w:val="20"/>
                <w:szCs w:val="20"/>
              </w:rPr>
              <w:t xml:space="preserve">. </w:t>
            </w:r>
          </w:p>
          <w:p w:rsidR="00525D98" w:rsidRPr="00791B81" w:rsidRDefault="00324120" w:rsidP="00525D98">
            <w:pPr>
              <w:numPr>
                <w:ilvl w:val="0"/>
                <w:numId w:val="4"/>
              </w:numPr>
              <w:spacing w:after="0" w:line="240" w:lineRule="auto"/>
              <w:jc w:val="both"/>
              <w:rPr>
                <w:rFonts w:ascii="Tahoma" w:eastAsia="Times New Roman" w:hAnsi="Tahoma" w:cs="Tahoma"/>
                <w:sz w:val="20"/>
                <w:szCs w:val="20"/>
              </w:rPr>
            </w:pPr>
            <w:r w:rsidRPr="00791B81">
              <w:rPr>
                <w:rFonts w:ascii="Tahoma" w:eastAsia="Times New Roman" w:hAnsi="Tahoma" w:cs="Tahoma"/>
                <w:sz w:val="20"/>
                <w:szCs w:val="20"/>
              </w:rPr>
              <w:t>Ayugiluni kivikhiyaagani akyaqlugilu uqumaitut piqutit hunaliqaa</w:t>
            </w:r>
            <w:r w:rsidR="00525D98" w:rsidRPr="00791B81">
              <w:rPr>
                <w:rFonts w:ascii="Tahoma" w:eastAsia="Times New Roman" w:hAnsi="Tahoma" w:cs="Tahoma"/>
                <w:sz w:val="20"/>
                <w:szCs w:val="20"/>
              </w:rPr>
              <w:t xml:space="preserve">. </w:t>
            </w:r>
          </w:p>
        </w:tc>
      </w:tr>
    </w:tbl>
    <w:p w:rsidR="00525D98" w:rsidRPr="00791B81" w:rsidRDefault="00525D98" w:rsidP="00525D98">
      <w:pPr>
        <w:spacing w:after="0" w:line="240" w:lineRule="auto"/>
        <w:jc w:val="both"/>
        <w:rPr>
          <w:rFonts w:ascii="Tahoma" w:eastAsia="Times New Roman" w:hAnsi="Tahoma" w:cs="Tahoma"/>
          <w:b/>
          <w:bCs/>
          <w:szCs w:val="24"/>
        </w:rPr>
      </w:pPr>
    </w:p>
    <w:p w:rsidR="00525D98" w:rsidRPr="00791B81" w:rsidRDefault="00DD6798" w:rsidP="00525D98">
      <w:pPr>
        <w:spacing w:after="0" w:line="240" w:lineRule="auto"/>
        <w:rPr>
          <w:rFonts w:ascii="Tahoma" w:hAnsi="Tahoma" w:cs="Tahoma"/>
          <w:b/>
          <w:caps/>
        </w:rPr>
      </w:pPr>
      <w:r w:rsidRPr="00791B81">
        <w:rPr>
          <w:rFonts w:ascii="Tahoma" w:hAnsi="Tahoma" w:cs="Tahoma"/>
          <w:b/>
          <w:caps/>
        </w:rPr>
        <w:t>Havakviuyuni Qanurinigit</w:t>
      </w:r>
    </w:p>
    <w:p w:rsidR="00791B81" w:rsidRPr="00791B81" w:rsidRDefault="00791B81" w:rsidP="00525D98">
      <w:pPr>
        <w:spacing w:after="0" w:line="240" w:lineRule="auto"/>
        <w:rPr>
          <w:rFonts w:ascii="Tahoma" w:eastAsia="Times New Roman" w:hAnsi="Tahoma" w:cs="Tahoma"/>
          <w:cap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791B81">
            <w:pPr>
              <w:tabs>
                <w:tab w:val="left" w:pos="-720"/>
              </w:tabs>
              <w:spacing w:after="0" w:line="240" w:lineRule="auto"/>
              <w:rPr>
                <w:rFonts w:ascii="Tahoma" w:hAnsi="Tahoma" w:cs="Tahoma"/>
                <w:b/>
              </w:rPr>
            </w:pPr>
            <w:r w:rsidRPr="00A95C41">
              <w:rPr>
                <w:rFonts w:ascii="Tahoma" w:hAnsi="Tahoma" w:cs="Tahoma"/>
                <w:b/>
                <w:sz w:val="20"/>
              </w:rPr>
              <w:t xml:space="preserve">Kagiqhipkaqlugu qanuriniganik ayuqnaqniganik avatauyuup havaaqaqtuup maniminiganik, qanuqlu hivutuniganik manimi-jutip.  </w:t>
            </w:r>
            <w:bookmarkStart w:id="2" w:name="_Hlk515310409"/>
            <w:r w:rsidRPr="00A95C41">
              <w:rPr>
                <w:rFonts w:ascii="Tahoma" w:hAnsi="Tahoma" w:cs="Tahoma"/>
                <w:b/>
                <w:sz w:val="20"/>
              </w:rPr>
              <w:t>Ilaliutilugu qanurttunik ulapiqutigiyait havaanganut tingmidjutingit ihariagiyanginnut.</w:t>
            </w:r>
            <w:bookmarkEnd w:id="2"/>
          </w:p>
        </w:tc>
      </w:tr>
      <w:tr w:rsidR="00525D98" w:rsidRPr="00791B81" w:rsidTr="0047086A">
        <w:tc>
          <w:tcPr>
            <w:tcW w:w="8856" w:type="dxa"/>
          </w:tcPr>
          <w:p w:rsidR="00525D98" w:rsidRPr="00791B81" w:rsidRDefault="00324120" w:rsidP="00525D98">
            <w:pPr>
              <w:numPr>
                <w:ilvl w:val="0"/>
                <w:numId w:val="4"/>
              </w:numPr>
              <w:spacing w:after="0" w:line="240" w:lineRule="auto"/>
              <w:jc w:val="both"/>
              <w:rPr>
                <w:rFonts w:ascii="Tahoma" w:eastAsia="Times New Roman" w:hAnsi="Tahoma" w:cs="Tahoma"/>
                <w:sz w:val="20"/>
                <w:szCs w:val="20"/>
              </w:rPr>
            </w:pPr>
            <w:r w:rsidRPr="00791B81">
              <w:rPr>
                <w:rFonts w:ascii="Tahoma" w:eastAsia="Times New Roman" w:hAnsi="Tahoma" w:cs="Tahoma"/>
                <w:sz w:val="20"/>
                <w:szCs w:val="20"/>
              </w:rPr>
              <w:t>Ikayuqtuilaaqluni hilaluktilugu ukiumi hilaap qanurinigalulu</w:t>
            </w:r>
            <w:r w:rsidR="00525D98" w:rsidRPr="00791B81">
              <w:rPr>
                <w:rFonts w:ascii="Tahoma" w:eastAsia="Times New Roman" w:hAnsi="Tahoma" w:cs="Tahoma"/>
                <w:sz w:val="20"/>
                <w:szCs w:val="20"/>
              </w:rPr>
              <w:t>.</w:t>
            </w:r>
          </w:p>
          <w:p w:rsidR="00525D98" w:rsidRPr="00791B81" w:rsidRDefault="00324120" w:rsidP="00525D98">
            <w:pPr>
              <w:numPr>
                <w:ilvl w:val="0"/>
                <w:numId w:val="4"/>
              </w:numPr>
              <w:spacing w:after="0" w:line="240" w:lineRule="auto"/>
              <w:jc w:val="both"/>
              <w:rPr>
                <w:rFonts w:ascii="Tahoma" w:eastAsia="Times New Roman" w:hAnsi="Tahoma" w:cs="Tahoma"/>
                <w:sz w:val="20"/>
                <w:szCs w:val="20"/>
              </w:rPr>
            </w:pPr>
            <w:r w:rsidRPr="00791B81">
              <w:rPr>
                <w:rFonts w:ascii="Tahoma" w:eastAsia="Times New Roman" w:hAnsi="Tahoma" w:cs="Tahoma"/>
                <w:sz w:val="20"/>
                <w:szCs w:val="20"/>
              </w:rPr>
              <w:t>Ukiup ilagani qaumavalaaginigani ubluini</w:t>
            </w:r>
            <w:r w:rsidR="00525D98" w:rsidRPr="00791B81">
              <w:rPr>
                <w:rFonts w:ascii="Tahoma" w:eastAsia="Times New Roman" w:hAnsi="Tahoma" w:cs="Tahoma"/>
                <w:sz w:val="20"/>
                <w:szCs w:val="20"/>
              </w:rPr>
              <w:t>.</w:t>
            </w:r>
          </w:p>
        </w:tc>
      </w:tr>
    </w:tbl>
    <w:p w:rsidR="00525D98" w:rsidRPr="00791B81" w:rsidRDefault="00324120" w:rsidP="00324120">
      <w:pPr>
        <w:tabs>
          <w:tab w:val="left" w:pos="4119"/>
        </w:tabs>
        <w:spacing w:after="0" w:line="240" w:lineRule="auto"/>
        <w:jc w:val="both"/>
        <w:rPr>
          <w:rFonts w:ascii="Tahoma" w:eastAsia="Times New Roman" w:hAnsi="Tahoma" w:cs="Tahoma"/>
          <w:szCs w:val="24"/>
        </w:rPr>
      </w:pPr>
      <w:r w:rsidRPr="00791B81">
        <w:rPr>
          <w:rFonts w:ascii="Tahoma" w:eastAsia="Times New Roman" w:hAnsi="Tahoma" w:cs="Tahoma"/>
          <w:szCs w:val="24"/>
        </w:rPr>
        <w:tab/>
      </w:r>
    </w:p>
    <w:p w:rsidR="00D42609" w:rsidRPr="00791B81" w:rsidRDefault="00D42609" w:rsidP="00525D98">
      <w:pPr>
        <w:spacing w:after="0" w:line="240" w:lineRule="auto"/>
        <w:jc w:val="both"/>
        <w:rPr>
          <w:rFonts w:ascii="Tahoma" w:eastAsia="Times New Roman" w:hAnsi="Tahoma" w:cs="Tahoma"/>
          <w:szCs w:val="24"/>
        </w:rPr>
      </w:pPr>
    </w:p>
    <w:p w:rsidR="00525D98" w:rsidRPr="00791B81" w:rsidRDefault="00DD6798" w:rsidP="00791B81">
      <w:pPr>
        <w:keepNext/>
        <w:spacing w:after="0" w:line="240" w:lineRule="auto"/>
        <w:jc w:val="both"/>
        <w:outlineLvl w:val="1"/>
        <w:rPr>
          <w:rFonts w:ascii="Tahoma" w:hAnsi="Tahoma" w:cs="Tahoma"/>
          <w:b/>
          <w:caps/>
        </w:rPr>
      </w:pPr>
      <w:r w:rsidRPr="00791B81">
        <w:rPr>
          <w:rFonts w:ascii="Tahoma" w:hAnsi="Tahoma" w:cs="Tahoma"/>
          <w:b/>
          <w:caps/>
        </w:rPr>
        <w:t>Ikpiknaqniginik Aturiaqaqniga</w:t>
      </w:r>
    </w:p>
    <w:p w:rsidR="00791B81" w:rsidRPr="00791B81" w:rsidRDefault="00791B81" w:rsidP="00791B81">
      <w:pPr>
        <w:keepNext/>
        <w:spacing w:after="0" w:line="240" w:lineRule="auto"/>
        <w:jc w:val="both"/>
        <w:outlineLvl w:val="1"/>
        <w:rPr>
          <w:rFonts w:ascii="Tahoma" w:eastAsia="Times New Roman"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DD6798">
            <w:pPr>
              <w:tabs>
                <w:tab w:val="left" w:pos="-720"/>
              </w:tabs>
              <w:rPr>
                <w:rFonts w:ascii="Tahoma" w:hAnsi="Tahoma" w:cs="Tahoma"/>
                <w:b/>
              </w:rPr>
            </w:pPr>
            <w:bookmarkStart w:id="3" w:name="_Hlk515310465"/>
            <w:r w:rsidRPr="00A95C41">
              <w:rPr>
                <w:rFonts w:ascii="Tahoma" w:hAnsi="Tahoma" w:cs="Tahoma"/>
                <w:b/>
                <w:sz w:val="20"/>
              </w:rPr>
              <w:t>Naunaiqlugu qanurittaakhaa piumayuq havaktumut mihiknaqninnga piliuriami malirutingit kahakniqmut, naimaniqmut, takuniqmut tuhaaniqmullu, itqurnahuaqlugu kayumikninnga ihuaqninngalu.</w:t>
            </w:r>
            <w:bookmarkEnd w:id="3"/>
          </w:p>
        </w:tc>
      </w:tr>
      <w:tr w:rsidR="00525D98" w:rsidRPr="00791B81" w:rsidTr="0047086A">
        <w:tc>
          <w:tcPr>
            <w:tcW w:w="8856" w:type="dxa"/>
          </w:tcPr>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Cs w:val="24"/>
              </w:rPr>
            </w:pPr>
            <w:r w:rsidRPr="00791B81">
              <w:rPr>
                <w:rFonts w:ascii="Tahoma" w:eastAsia="Times New Roman" w:hAnsi="Tahoma" w:cs="Tahoma"/>
                <w:sz w:val="20"/>
                <w:szCs w:val="20"/>
              </w:rPr>
              <w:t>Aturiaqaqniga tamainik talimat ikpiknaqnigini timiuyumi</w:t>
            </w:r>
            <w:r w:rsidR="00525D98" w:rsidRPr="00791B81">
              <w:rPr>
                <w:rFonts w:ascii="Tahoma" w:eastAsia="Times New Roman" w:hAnsi="Tahoma" w:cs="Tahoma"/>
                <w:sz w:val="20"/>
                <w:szCs w:val="20"/>
              </w:rPr>
              <w:t>.</w:t>
            </w:r>
            <w:r w:rsidR="00525D98" w:rsidRPr="00791B81">
              <w:rPr>
                <w:rFonts w:ascii="Tahoma" w:eastAsia="Times New Roman" w:hAnsi="Tahoma" w:cs="Tahoma"/>
                <w:szCs w:val="24"/>
              </w:rPr>
              <w:t xml:space="preserve"> </w:t>
            </w:r>
          </w:p>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 w:val="20"/>
                <w:szCs w:val="20"/>
              </w:rPr>
            </w:pPr>
            <w:r w:rsidRPr="00791B81">
              <w:rPr>
                <w:rFonts w:ascii="Tahoma" w:eastAsia="Times New Roman" w:hAnsi="Tahoma" w:cs="Tahoma"/>
                <w:sz w:val="20"/>
                <w:szCs w:val="20"/>
              </w:rPr>
              <w:t>Maniminiganik auknik timimilu immavaluknigiik – ihumaluk-naqniga mikhilaaqtuq atuqat humiliqaa qayagijutini</w:t>
            </w:r>
            <w:r w:rsidR="00525D98" w:rsidRPr="00791B81">
              <w:rPr>
                <w:rFonts w:ascii="Tahoma" w:eastAsia="Times New Roman" w:hAnsi="Tahoma" w:cs="Tahoma"/>
                <w:sz w:val="20"/>
                <w:szCs w:val="20"/>
              </w:rPr>
              <w:t>.</w:t>
            </w:r>
          </w:p>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 w:val="20"/>
                <w:szCs w:val="20"/>
              </w:rPr>
            </w:pPr>
            <w:r w:rsidRPr="00791B81">
              <w:rPr>
                <w:rFonts w:ascii="Tahoma" w:eastAsia="Times New Roman" w:hAnsi="Tahoma" w:cs="Tahoma"/>
                <w:sz w:val="20"/>
                <w:szCs w:val="20"/>
              </w:rPr>
              <w:lastRenderedPageBreak/>
              <w:t>Maniminiganik umayut agilranik pulaaqnigani</w:t>
            </w:r>
            <w:r w:rsidR="00525D98" w:rsidRPr="00791B81">
              <w:rPr>
                <w:rFonts w:ascii="Tahoma" w:eastAsia="Times New Roman" w:hAnsi="Tahoma" w:cs="Tahoma"/>
                <w:sz w:val="20"/>
                <w:szCs w:val="20"/>
              </w:rPr>
              <w:t>.</w:t>
            </w:r>
          </w:p>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 w:val="20"/>
                <w:szCs w:val="20"/>
              </w:rPr>
            </w:pPr>
            <w:r w:rsidRPr="00791B81">
              <w:rPr>
                <w:rFonts w:ascii="Tahoma" w:eastAsia="Times New Roman" w:hAnsi="Tahoma" w:cs="Tahoma"/>
                <w:sz w:val="20"/>
                <w:szCs w:val="20"/>
              </w:rPr>
              <w:t>Maniminiganik ikpiqnaqnigani ayuqtautinik nigarutaulaaqtuniklu agilramik pulaaqnigani</w:t>
            </w:r>
            <w:r w:rsidR="00525D98" w:rsidRPr="00791B81">
              <w:rPr>
                <w:rFonts w:ascii="Tahoma" w:eastAsia="Times New Roman" w:hAnsi="Tahoma" w:cs="Tahoma"/>
                <w:sz w:val="20"/>
                <w:szCs w:val="20"/>
              </w:rPr>
              <w:t>.</w:t>
            </w:r>
          </w:p>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 w:val="20"/>
                <w:szCs w:val="20"/>
              </w:rPr>
            </w:pPr>
            <w:r w:rsidRPr="00791B81">
              <w:rPr>
                <w:rFonts w:ascii="Tahoma" w:eastAsia="Times New Roman" w:hAnsi="Tahoma" w:cs="Tahoma"/>
                <w:sz w:val="20"/>
                <w:szCs w:val="20"/>
              </w:rPr>
              <w:t>Maniminiganik kivgaqtuganit aaniarutaulaaqtut – ihumaluk-naqniga mikhilaaqtut kapitiqhimainaqat aaniariipkutinik atuqlugilu aaniarutit munarinigagut atuqtunik</w:t>
            </w:r>
            <w:r w:rsidR="00525D98" w:rsidRPr="00791B81">
              <w:rPr>
                <w:rFonts w:ascii="Tahoma" w:eastAsia="Times New Roman" w:hAnsi="Tahoma" w:cs="Tahoma"/>
                <w:sz w:val="20"/>
                <w:szCs w:val="20"/>
              </w:rPr>
              <w:t>.</w:t>
            </w:r>
          </w:p>
          <w:p w:rsidR="00525D98" w:rsidRPr="00791B81" w:rsidRDefault="00324120" w:rsidP="00525D98">
            <w:pPr>
              <w:widowControl w:val="0"/>
              <w:numPr>
                <w:ilvl w:val="0"/>
                <w:numId w:val="5"/>
              </w:numPr>
              <w:tabs>
                <w:tab w:val="left" w:pos="-720"/>
              </w:tabs>
              <w:suppressAutoHyphens/>
              <w:spacing w:after="0" w:line="240" w:lineRule="auto"/>
              <w:outlineLvl w:val="0"/>
              <w:rPr>
                <w:rFonts w:ascii="Tahoma" w:eastAsia="Times New Roman" w:hAnsi="Tahoma" w:cs="Tahoma"/>
                <w:sz w:val="20"/>
                <w:szCs w:val="20"/>
              </w:rPr>
            </w:pPr>
            <w:r w:rsidRPr="00791B81">
              <w:rPr>
                <w:rFonts w:ascii="Tahoma" w:eastAsia="Times New Roman" w:hAnsi="Tahoma" w:cs="Tahoma"/>
                <w:sz w:val="20"/>
                <w:szCs w:val="20"/>
              </w:rPr>
              <w:t>Maniminiganik aanirutaulaaqtunik hunanikliqaa – ihumaluk-naqniga mikhilaaqtut atuqniganit WHMIS-nik qauyimakpat</w:t>
            </w:r>
            <w:r w:rsidR="00525D98" w:rsidRPr="00791B81">
              <w:rPr>
                <w:rFonts w:ascii="Tahoma" w:eastAsia="Times New Roman" w:hAnsi="Tahoma" w:cs="Tahoma"/>
                <w:sz w:val="20"/>
                <w:szCs w:val="20"/>
              </w:rPr>
              <w:t>.</w:t>
            </w:r>
          </w:p>
        </w:tc>
      </w:tr>
    </w:tbl>
    <w:p w:rsidR="00525D98" w:rsidRPr="00791B81" w:rsidRDefault="00525D98" w:rsidP="00525D98">
      <w:pPr>
        <w:keepNext/>
        <w:spacing w:after="0" w:line="240" w:lineRule="auto"/>
        <w:outlineLvl w:val="2"/>
        <w:rPr>
          <w:rFonts w:ascii="Tahoma" w:eastAsia="Times New Roman" w:hAnsi="Tahoma" w:cs="Tahoma"/>
          <w:sz w:val="24"/>
          <w:szCs w:val="24"/>
        </w:rPr>
      </w:pPr>
    </w:p>
    <w:p w:rsidR="00525D98" w:rsidRPr="00791B81" w:rsidRDefault="00DD6798" w:rsidP="00791B81">
      <w:pPr>
        <w:keepNext/>
        <w:spacing w:after="0" w:line="240" w:lineRule="auto"/>
        <w:outlineLvl w:val="2"/>
        <w:rPr>
          <w:rFonts w:ascii="Tahoma" w:hAnsi="Tahoma" w:cs="Tahoma"/>
          <w:b/>
          <w:caps/>
        </w:rPr>
      </w:pPr>
      <w:r w:rsidRPr="00791B81">
        <w:rPr>
          <w:rFonts w:ascii="Tahoma" w:hAnsi="Tahoma" w:cs="Tahoma"/>
          <w:b/>
          <w:caps/>
        </w:rPr>
        <w:t>Ihumami Aturutauyut</w:t>
      </w:r>
    </w:p>
    <w:p w:rsidR="00791B81" w:rsidRPr="00791B81" w:rsidRDefault="00791B81" w:rsidP="00791B81">
      <w:pPr>
        <w:keepNext/>
        <w:spacing w:after="0" w:line="240" w:lineRule="auto"/>
        <w:outlineLvl w:val="2"/>
        <w:rPr>
          <w:rFonts w:ascii="Tahoma" w:eastAsia="Times New Roman"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525D98" w:rsidRPr="00791B81" w:rsidTr="0047086A">
        <w:tc>
          <w:tcPr>
            <w:tcW w:w="8856" w:type="dxa"/>
          </w:tcPr>
          <w:p w:rsidR="00525D98" w:rsidRPr="00791B81" w:rsidRDefault="00DD6798" w:rsidP="00DD6798">
            <w:pPr>
              <w:pStyle w:val="EndnoteText"/>
              <w:tabs>
                <w:tab w:val="left" w:pos="-720"/>
              </w:tabs>
              <w:rPr>
                <w:rFonts w:ascii="Tahoma" w:hAnsi="Tahoma" w:cs="Tahoma"/>
                <w:b/>
                <w:sz w:val="20"/>
                <w:lang w:val="en-US"/>
              </w:rPr>
            </w:pPr>
            <w:bookmarkStart w:id="4" w:name="_Hlk515310478"/>
            <w:r w:rsidRPr="00791B81">
              <w:rPr>
                <w:rFonts w:ascii="Tahoma" w:hAnsi="Tahoma" w:cs="Tahoma"/>
                <w:b/>
                <w:sz w:val="20"/>
                <w:lang w:val="en-US"/>
              </w:rPr>
              <w:t>Naunaiqlugu qanurittaakhaanik piniaqtuq ihumamitigut mihiknaqninnganut unaguutiniq.</w:t>
            </w:r>
            <w:bookmarkEnd w:id="4"/>
          </w:p>
        </w:tc>
      </w:tr>
      <w:tr w:rsidR="00525D98" w:rsidRPr="00791B81" w:rsidTr="0047086A">
        <w:tc>
          <w:tcPr>
            <w:tcW w:w="8856" w:type="dxa"/>
          </w:tcPr>
          <w:p w:rsidR="00525D98" w:rsidRPr="00791B81" w:rsidRDefault="00324120" w:rsidP="00525D98">
            <w:pPr>
              <w:numPr>
                <w:ilvl w:val="0"/>
                <w:numId w:val="4"/>
              </w:numPr>
              <w:spacing w:after="0" w:line="240" w:lineRule="auto"/>
              <w:rPr>
                <w:rFonts w:ascii="Tahoma" w:eastAsia="Times New Roman" w:hAnsi="Tahoma" w:cs="Tahoma"/>
                <w:sz w:val="20"/>
                <w:szCs w:val="20"/>
              </w:rPr>
            </w:pPr>
            <w:r w:rsidRPr="00791B81">
              <w:rPr>
                <w:rFonts w:ascii="Tahoma" w:eastAsia="Times New Roman" w:hAnsi="Tahoma" w:cs="Tahoma"/>
                <w:sz w:val="20"/>
                <w:szCs w:val="20"/>
              </w:rPr>
              <w:t>Havakpiaqniqmi aturiaqaqtut ayuqhautilu havaariyaulraaq-tukhani akhuuraaluk ihumaluutaulaaqtut</w:t>
            </w:r>
            <w:r w:rsidR="00525D98" w:rsidRPr="00791B81">
              <w:rPr>
                <w:rFonts w:ascii="Tahoma" w:eastAsia="Times New Roman" w:hAnsi="Tahoma" w:cs="Tahoma"/>
                <w:sz w:val="20"/>
                <w:szCs w:val="20"/>
              </w:rPr>
              <w:t>.</w:t>
            </w:r>
          </w:p>
          <w:p w:rsidR="00525D98" w:rsidRPr="00791B81" w:rsidRDefault="00324120" w:rsidP="00525D98">
            <w:pPr>
              <w:numPr>
                <w:ilvl w:val="0"/>
                <w:numId w:val="4"/>
              </w:numPr>
              <w:spacing w:after="0" w:line="240" w:lineRule="auto"/>
              <w:rPr>
                <w:rFonts w:ascii="Tahoma" w:eastAsia="Times New Roman" w:hAnsi="Tahoma" w:cs="Tahoma"/>
                <w:sz w:val="20"/>
                <w:szCs w:val="20"/>
              </w:rPr>
            </w:pPr>
            <w:r w:rsidRPr="00791B81">
              <w:rPr>
                <w:rFonts w:ascii="Tahoma" w:eastAsia="Times New Roman" w:hAnsi="Tahoma" w:cs="Tahoma"/>
                <w:sz w:val="20"/>
                <w:szCs w:val="20"/>
              </w:rPr>
              <w:t>Havainalaaqniga kivgaqtugalu aalatqiini ikpigiyaqaqtunik inuuhiqmikni</w:t>
            </w:r>
            <w:r w:rsidR="00525D98" w:rsidRPr="00791B81">
              <w:rPr>
                <w:rFonts w:ascii="Tahoma" w:eastAsia="Times New Roman" w:hAnsi="Tahoma" w:cs="Tahoma"/>
                <w:sz w:val="20"/>
                <w:szCs w:val="20"/>
              </w:rPr>
              <w:t xml:space="preserve">. </w:t>
            </w:r>
          </w:p>
        </w:tc>
      </w:tr>
    </w:tbl>
    <w:p w:rsidR="00525D98" w:rsidRPr="00791B81" w:rsidRDefault="00525D98" w:rsidP="00525D98">
      <w:pPr>
        <w:spacing w:after="0" w:line="240" w:lineRule="auto"/>
        <w:rPr>
          <w:rFonts w:ascii="Tahoma" w:eastAsia="Times New Roman" w:hAnsi="Tahoma" w:cs="Tahoma"/>
          <w:b/>
          <w:bCs/>
          <w:sz w:val="16"/>
          <w:szCs w:val="16"/>
        </w:rPr>
      </w:pPr>
    </w:p>
    <w:p w:rsidR="00525D98" w:rsidRPr="00791B81" w:rsidRDefault="00525D98" w:rsidP="00525D98">
      <w:pPr>
        <w:spacing w:after="0" w:line="240" w:lineRule="auto"/>
        <w:ind w:left="360"/>
        <w:rPr>
          <w:rFonts w:ascii="Tahoma" w:eastAsia="Times New Roman" w:hAnsi="Tahoma" w:cs="Tahoma"/>
          <w:b/>
          <w:bCs/>
        </w:rPr>
      </w:pPr>
    </w:p>
    <w:p w:rsidR="00525D98" w:rsidRPr="00791B81" w:rsidRDefault="00525D98" w:rsidP="00525D98">
      <w:pPr>
        <w:spacing w:after="0" w:line="240" w:lineRule="auto"/>
        <w:rPr>
          <w:rFonts w:ascii="Tahoma" w:hAnsi="Tahoma" w:cs="Tahoma"/>
          <w:b/>
          <w:lang w:val="en-GB"/>
        </w:rPr>
      </w:pPr>
      <w:r w:rsidRPr="00791B81">
        <w:rPr>
          <w:rFonts w:ascii="Tahoma" w:eastAsia="Times New Roman" w:hAnsi="Tahoma" w:cs="Tahoma"/>
          <w:b/>
          <w:bCs/>
        </w:rPr>
        <w:t xml:space="preserve">7.  </w:t>
      </w:r>
      <w:r w:rsidR="00DD6798" w:rsidRPr="00791B81">
        <w:rPr>
          <w:rFonts w:ascii="Tahoma" w:hAnsi="Tahoma" w:cs="Tahoma"/>
          <w:b/>
          <w:lang w:val="en-GB"/>
        </w:rPr>
        <w:t>ILITAQHIJUTIT</w:t>
      </w:r>
    </w:p>
    <w:p w:rsidR="00047F49" w:rsidRPr="00791B81" w:rsidRDefault="00047F49" w:rsidP="00047F49">
      <w:pPr>
        <w:pStyle w:val="EndnoteText"/>
        <w:rPr>
          <w:rFonts w:ascii="Tahoma" w:hAnsi="Tahoma"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788"/>
      </w:tblGrid>
      <w:tr w:rsidR="00047F49" w:rsidRPr="00791B81" w:rsidTr="00DA21E1">
        <w:tc>
          <w:tcPr>
            <w:tcW w:w="4680" w:type="dxa"/>
            <w:tcBorders>
              <w:top w:val="double" w:sz="4" w:space="0" w:color="auto"/>
              <w:left w:val="double" w:sz="4" w:space="0" w:color="auto"/>
            </w:tcBorders>
          </w:tcPr>
          <w:p w:rsidR="00047F49" w:rsidRPr="00A95C41" w:rsidRDefault="00047F49" w:rsidP="00DA21E1">
            <w:pPr>
              <w:rPr>
                <w:rFonts w:ascii="Tahoma" w:hAnsi="Tahoma" w:cs="Tahoma"/>
                <w:sz w:val="20"/>
              </w:rPr>
            </w:pPr>
          </w:p>
          <w:p w:rsidR="00047F49" w:rsidRDefault="00047F49" w:rsidP="00DA21E1">
            <w:pPr>
              <w:rPr>
                <w:rFonts w:ascii="Tahoma" w:hAnsi="Tahoma" w:cs="Tahoma"/>
                <w:sz w:val="20"/>
              </w:rPr>
            </w:pPr>
            <w:r w:rsidRPr="00A95C41">
              <w:rPr>
                <w:rFonts w:ascii="Tahoma" w:hAnsi="Tahoma" w:cs="Tahoma"/>
                <w:sz w:val="20"/>
              </w:rPr>
              <w:t>_______</w:t>
            </w:r>
            <w:r w:rsidR="00791B81" w:rsidRPr="00A95C41">
              <w:rPr>
                <w:rFonts w:ascii="Tahoma" w:hAnsi="Tahoma" w:cs="Tahoma"/>
                <w:sz w:val="20"/>
              </w:rPr>
              <w:t>_____________________________</w:t>
            </w:r>
            <w:r w:rsidR="00A95C41">
              <w:rPr>
                <w:rFonts w:ascii="Tahoma" w:hAnsi="Tahoma" w:cs="Tahoma"/>
                <w:sz w:val="20"/>
              </w:rPr>
              <w:br/>
            </w:r>
            <w:r w:rsidRPr="00A95C41">
              <w:rPr>
                <w:rFonts w:ascii="Tahoma" w:hAnsi="Tahoma" w:cs="Tahoma"/>
                <w:sz w:val="20"/>
              </w:rPr>
              <w:t>Havaktitiyip Sainiutaa</w:t>
            </w:r>
          </w:p>
          <w:p w:rsidR="00A95C41" w:rsidRPr="00A95C41" w:rsidRDefault="00A95C41" w:rsidP="00DA21E1">
            <w:pPr>
              <w:rPr>
                <w:rFonts w:ascii="Tahoma" w:hAnsi="Tahoma" w:cs="Tahoma"/>
                <w:sz w:val="16"/>
              </w:rPr>
            </w:pPr>
          </w:p>
          <w:p w:rsidR="00047F49" w:rsidRDefault="00047F49" w:rsidP="00DA21E1">
            <w:pPr>
              <w:rPr>
                <w:rFonts w:ascii="Tahoma" w:hAnsi="Tahoma" w:cs="Tahoma"/>
                <w:sz w:val="20"/>
              </w:rPr>
            </w:pPr>
            <w:r w:rsidRPr="00A95C41">
              <w:rPr>
                <w:rFonts w:ascii="Tahoma" w:hAnsi="Tahoma" w:cs="Tahoma"/>
                <w:sz w:val="20"/>
              </w:rPr>
              <w:t>________</w:t>
            </w:r>
            <w:r w:rsidR="00791B81" w:rsidRPr="00A95C41">
              <w:rPr>
                <w:rFonts w:ascii="Tahoma" w:hAnsi="Tahoma" w:cs="Tahoma"/>
                <w:sz w:val="20"/>
              </w:rPr>
              <w:t>____________________________</w:t>
            </w:r>
            <w:r w:rsidR="00A95C41">
              <w:rPr>
                <w:rFonts w:ascii="Tahoma" w:hAnsi="Tahoma" w:cs="Tahoma"/>
                <w:sz w:val="20"/>
              </w:rPr>
              <w:br/>
            </w:r>
            <w:r w:rsidRPr="00A95C41">
              <w:rPr>
                <w:rFonts w:ascii="Tahoma" w:hAnsi="Tahoma" w:cs="Tahoma"/>
                <w:sz w:val="20"/>
              </w:rPr>
              <w:t>Titiratiaqniga Atianik</w:t>
            </w:r>
          </w:p>
          <w:p w:rsidR="00A95C41" w:rsidRPr="00A95C41" w:rsidRDefault="00A95C41" w:rsidP="00DA21E1">
            <w:pPr>
              <w:rPr>
                <w:rFonts w:ascii="Tahoma" w:hAnsi="Tahoma" w:cs="Tahoma"/>
                <w:sz w:val="16"/>
              </w:rPr>
            </w:pPr>
          </w:p>
          <w:p w:rsidR="00047F49" w:rsidRPr="00A95C41" w:rsidRDefault="00047F49" w:rsidP="00DA21E1">
            <w:pPr>
              <w:rPr>
                <w:rFonts w:ascii="Tahoma" w:hAnsi="Tahoma" w:cs="Tahoma"/>
                <w:sz w:val="20"/>
              </w:rPr>
            </w:pPr>
            <w:r w:rsidRPr="00A95C41">
              <w:rPr>
                <w:rFonts w:ascii="Tahoma" w:hAnsi="Tahoma" w:cs="Tahoma"/>
                <w:sz w:val="20"/>
              </w:rPr>
              <w:t>________</w:t>
            </w:r>
            <w:r w:rsidR="00791B81" w:rsidRPr="00A95C41">
              <w:rPr>
                <w:rFonts w:ascii="Tahoma" w:hAnsi="Tahoma" w:cs="Tahoma"/>
                <w:sz w:val="20"/>
              </w:rPr>
              <w:t>____________________________</w:t>
            </w:r>
            <w:r w:rsidR="00A95C41">
              <w:rPr>
                <w:rFonts w:ascii="Tahoma" w:hAnsi="Tahoma" w:cs="Tahoma"/>
                <w:sz w:val="20"/>
              </w:rPr>
              <w:br/>
            </w:r>
            <w:r w:rsidRPr="00A95C41">
              <w:rPr>
                <w:rFonts w:ascii="Tahoma" w:hAnsi="Tahoma" w:cs="Tahoma"/>
                <w:sz w:val="20"/>
              </w:rPr>
              <w:t>Ubluani</w:t>
            </w:r>
          </w:p>
          <w:p w:rsidR="00047F49" w:rsidRPr="00A95C41" w:rsidRDefault="00047F49" w:rsidP="00DA21E1">
            <w:pPr>
              <w:rPr>
                <w:rFonts w:ascii="Tahoma" w:hAnsi="Tahoma" w:cs="Tahoma"/>
                <w:sz w:val="20"/>
              </w:rPr>
            </w:pPr>
            <w:r w:rsidRPr="00A95C41">
              <w:rPr>
                <w:rFonts w:ascii="Tahoma" w:hAnsi="Tahoma" w:cs="Tahoma"/>
                <w:sz w:val="20"/>
              </w:rPr>
              <w:t>Uqatiaqtuga taiguaqhimavlugu kagiqhimatiaqhugulu havaariyauyut uvani inigiyauyumi.</w:t>
            </w:r>
          </w:p>
        </w:tc>
        <w:tc>
          <w:tcPr>
            <w:tcW w:w="4788" w:type="dxa"/>
            <w:tcBorders>
              <w:top w:val="double" w:sz="4" w:space="0" w:color="auto"/>
              <w:right w:val="double" w:sz="4" w:space="0" w:color="auto"/>
            </w:tcBorders>
          </w:tcPr>
          <w:p w:rsidR="00047F49" w:rsidRPr="00A95C41" w:rsidRDefault="00047F49" w:rsidP="00DA21E1">
            <w:pPr>
              <w:rPr>
                <w:rFonts w:ascii="Tahoma" w:hAnsi="Tahoma" w:cs="Tahoma"/>
                <w:sz w:val="20"/>
              </w:rPr>
            </w:pPr>
          </w:p>
          <w:p w:rsidR="00047F49" w:rsidRDefault="00047F49" w:rsidP="00DA21E1">
            <w:pPr>
              <w:rPr>
                <w:rFonts w:ascii="Tahoma" w:hAnsi="Tahoma" w:cs="Tahoma"/>
                <w:sz w:val="20"/>
              </w:rPr>
            </w:pPr>
            <w:r w:rsidRPr="00A95C41">
              <w:rPr>
                <w:rFonts w:ascii="Tahoma" w:hAnsi="Tahoma" w:cs="Tahoma"/>
                <w:sz w:val="20"/>
              </w:rPr>
              <w:t>________</w:t>
            </w:r>
            <w:r w:rsidR="00791B81" w:rsidRPr="00A95C41">
              <w:rPr>
                <w:rFonts w:ascii="Tahoma" w:hAnsi="Tahoma" w:cs="Tahoma"/>
                <w:sz w:val="20"/>
              </w:rPr>
              <w:t>_____________________________</w:t>
            </w:r>
            <w:r w:rsidR="00A95C41">
              <w:rPr>
                <w:rFonts w:ascii="Tahoma" w:hAnsi="Tahoma" w:cs="Tahoma"/>
                <w:sz w:val="20"/>
              </w:rPr>
              <w:br/>
            </w:r>
            <w:r w:rsidRPr="00A95C41">
              <w:rPr>
                <w:rFonts w:ascii="Tahoma" w:hAnsi="Tahoma" w:cs="Tahoma"/>
                <w:sz w:val="20"/>
              </w:rPr>
              <w:t>Ataniuyuup Taijuhia</w:t>
            </w:r>
          </w:p>
          <w:p w:rsidR="00A95C41" w:rsidRPr="00A95C41" w:rsidRDefault="00A95C41" w:rsidP="00DA21E1">
            <w:pPr>
              <w:rPr>
                <w:rFonts w:ascii="Tahoma" w:hAnsi="Tahoma" w:cs="Tahoma"/>
                <w:sz w:val="16"/>
              </w:rPr>
            </w:pPr>
          </w:p>
          <w:p w:rsidR="00047F49" w:rsidRDefault="00047F49" w:rsidP="00DA21E1">
            <w:pPr>
              <w:rPr>
                <w:rFonts w:ascii="Tahoma" w:hAnsi="Tahoma" w:cs="Tahoma"/>
                <w:sz w:val="20"/>
              </w:rPr>
            </w:pPr>
            <w:r w:rsidRPr="00A95C41">
              <w:rPr>
                <w:rFonts w:ascii="Tahoma" w:hAnsi="Tahoma" w:cs="Tahoma"/>
                <w:sz w:val="20"/>
              </w:rPr>
              <w:t>________</w:t>
            </w:r>
            <w:r w:rsidR="00791B81" w:rsidRPr="00A95C41">
              <w:rPr>
                <w:rFonts w:ascii="Tahoma" w:hAnsi="Tahoma" w:cs="Tahoma"/>
                <w:sz w:val="20"/>
              </w:rPr>
              <w:t>____________________________</w:t>
            </w:r>
            <w:r w:rsidR="00A95C41">
              <w:rPr>
                <w:rFonts w:ascii="Tahoma" w:hAnsi="Tahoma" w:cs="Tahoma"/>
                <w:sz w:val="20"/>
              </w:rPr>
              <w:br/>
            </w:r>
            <w:r w:rsidRPr="00A95C41">
              <w:rPr>
                <w:rFonts w:ascii="Tahoma" w:hAnsi="Tahoma" w:cs="Tahoma"/>
                <w:sz w:val="20"/>
              </w:rPr>
              <w:t>Ataniuyuup Sainiutaa</w:t>
            </w:r>
          </w:p>
          <w:p w:rsidR="00A95C41" w:rsidRPr="00A95C41" w:rsidRDefault="00A95C41" w:rsidP="00DA21E1">
            <w:pPr>
              <w:rPr>
                <w:rFonts w:ascii="Tahoma" w:hAnsi="Tahoma" w:cs="Tahoma"/>
                <w:sz w:val="16"/>
              </w:rPr>
            </w:pPr>
          </w:p>
          <w:p w:rsidR="00047F49" w:rsidRPr="00A95C41" w:rsidRDefault="00047F49" w:rsidP="00DA21E1">
            <w:pPr>
              <w:rPr>
                <w:rFonts w:ascii="Tahoma" w:hAnsi="Tahoma" w:cs="Tahoma"/>
                <w:sz w:val="20"/>
              </w:rPr>
            </w:pPr>
            <w:r w:rsidRPr="00A95C41">
              <w:rPr>
                <w:rFonts w:ascii="Tahoma" w:hAnsi="Tahoma" w:cs="Tahoma"/>
                <w:sz w:val="20"/>
              </w:rPr>
              <w:t>________</w:t>
            </w:r>
            <w:r w:rsidR="00791B81" w:rsidRPr="00A95C41">
              <w:rPr>
                <w:rFonts w:ascii="Tahoma" w:hAnsi="Tahoma" w:cs="Tahoma"/>
                <w:sz w:val="20"/>
              </w:rPr>
              <w:t>_____________________________</w:t>
            </w:r>
            <w:r w:rsidR="00A95C41">
              <w:rPr>
                <w:rFonts w:ascii="Tahoma" w:hAnsi="Tahoma" w:cs="Tahoma"/>
                <w:sz w:val="20"/>
              </w:rPr>
              <w:br/>
            </w:r>
            <w:r w:rsidRPr="00A95C41">
              <w:rPr>
                <w:rFonts w:ascii="Tahoma" w:hAnsi="Tahoma" w:cs="Tahoma"/>
                <w:sz w:val="20"/>
              </w:rPr>
              <w:t xml:space="preserve">Ubluani </w:t>
            </w:r>
          </w:p>
          <w:p w:rsidR="00047F49" w:rsidRPr="00A95C41" w:rsidRDefault="00047F49" w:rsidP="00DA21E1">
            <w:pPr>
              <w:rPr>
                <w:rFonts w:ascii="Tahoma" w:hAnsi="Tahoma" w:cs="Tahoma"/>
                <w:sz w:val="20"/>
              </w:rPr>
            </w:pPr>
            <w:r w:rsidRPr="00A95C41">
              <w:rPr>
                <w:rFonts w:ascii="Tahoma" w:hAnsi="Tahoma" w:cs="Tahoma"/>
                <w:sz w:val="20"/>
              </w:rPr>
              <w:t>Uqatiaqtuga una havaamik uqatiaqnigani qanuriniganik nalaumayuq havaariyakhainik inigiyauyumi.</w:t>
            </w:r>
          </w:p>
        </w:tc>
      </w:tr>
      <w:tr w:rsidR="00047F49" w:rsidRPr="00791B81" w:rsidTr="00DA21E1">
        <w:trPr>
          <w:cantSplit/>
        </w:trPr>
        <w:tc>
          <w:tcPr>
            <w:tcW w:w="9468" w:type="dxa"/>
            <w:gridSpan w:val="2"/>
            <w:tcBorders>
              <w:left w:val="double" w:sz="4" w:space="0" w:color="auto"/>
              <w:bottom w:val="double" w:sz="4" w:space="0" w:color="auto"/>
              <w:right w:val="double" w:sz="4" w:space="0" w:color="auto"/>
            </w:tcBorders>
          </w:tcPr>
          <w:p w:rsidR="00A95C41" w:rsidRPr="00A95C41" w:rsidRDefault="00A95C41" w:rsidP="00DA21E1">
            <w:pPr>
              <w:rPr>
                <w:rFonts w:ascii="Tahoma" w:hAnsi="Tahoma" w:cs="Tahoma"/>
                <w:sz w:val="20"/>
              </w:rPr>
            </w:pPr>
          </w:p>
          <w:p w:rsidR="00A95C41" w:rsidRPr="00A95C41" w:rsidRDefault="00047F49" w:rsidP="00DA21E1">
            <w:pPr>
              <w:rPr>
                <w:rFonts w:ascii="Tahoma" w:hAnsi="Tahoma" w:cs="Tahoma"/>
                <w:sz w:val="20"/>
              </w:rPr>
            </w:pPr>
            <w:r w:rsidRPr="00A95C41">
              <w:rPr>
                <w:rFonts w:ascii="Tahoma" w:hAnsi="Tahoma" w:cs="Tahoma"/>
                <w:b/>
                <w:sz w:val="20"/>
              </w:rPr>
              <w:t>_____________________________________</w:t>
            </w:r>
            <w:r w:rsidR="00A95C41" w:rsidRPr="00A95C41">
              <w:rPr>
                <w:rFonts w:ascii="Tahoma" w:hAnsi="Tahoma" w:cs="Tahoma"/>
                <w:b/>
                <w:sz w:val="20"/>
              </w:rPr>
              <w:t>_________</w:t>
            </w:r>
            <w:r w:rsidR="00A95C41">
              <w:rPr>
                <w:rFonts w:ascii="Tahoma" w:hAnsi="Tahoma" w:cs="Tahoma"/>
                <w:b/>
                <w:sz w:val="20"/>
              </w:rPr>
              <w:t>_________________________</w:t>
            </w:r>
            <w:r w:rsidR="00A95C41">
              <w:rPr>
                <w:rFonts w:ascii="Tahoma" w:hAnsi="Tahoma" w:cs="Tahoma"/>
                <w:sz w:val="20"/>
              </w:rPr>
              <w:br/>
            </w:r>
            <w:r w:rsidRPr="00A95C41">
              <w:rPr>
                <w:rFonts w:ascii="Tahoma" w:hAnsi="Tahoma" w:cs="Tahoma"/>
                <w:sz w:val="20"/>
              </w:rPr>
              <w:t>Tukliata Ataniuyuup Sainiutaa</w:t>
            </w:r>
          </w:p>
          <w:p w:rsidR="00047F49" w:rsidRPr="00A95C41" w:rsidRDefault="00047F49" w:rsidP="00DA21E1">
            <w:pPr>
              <w:rPr>
                <w:rFonts w:ascii="Tahoma" w:hAnsi="Tahoma" w:cs="Tahoma"/>
                <w:sz w:val="20"/>
              </w:rPr>
            </w:pPr>
            <w:r w:rsidRPr="00A95C41">
              <w:rPr>
                <w:rFonts w:ascii="Tahoma" w:hAnsi="Tahoma" w:cs="Tahoma"/>
                <w:b/>
                <w:sz w:val="20"/>
              </w:rPr>
              <w:t>________________________________________</w:t>
            </w:r>
            <w:r w:rsidR="00A95C41" w:rsidRPr="00A95C41">
              <w:rPr>
                <w:rFonts w:ascii="Tahoma" w:hAnsi="Tahoma" w:cs="Tahoma"/>
                <w:b/>
                <w:sz w:val="20"/>
              </w:rPr>
              <w:t>_________</w:t>
            </w:r>
            <w:r w:rsidR="00A95C41">
              <w:rPr>
                <w:rFonts w:ascii="Tahoma" w:hAnsi="Tahoma" w:cs="Tahoma"/>
                <w:b/>
                <w:sz w:val="20"/>
              </w:rPr>
              <w:t>______________________</w:t>
            </w:r>
            <w:r w:rsidR="00A95C41">
              <w:rPr>
                <w:rFonts w:ascii="Tahoma" w:hAnsi="Tahoma" w:cs="Tahoma"/>
                <w:sz w:val="20"/>
              </w:rPr>
              <w:br/>
            </w:r>
            <w:r w:rsidRPr="00A95C41">
              <w:rPr>
                <w:rFonts w:ascii="Tahoma" w:hAnsi="Tahoma" w:cs="Tahoma"/>
                <w:sz w:val="20"/>
              </w:rPr>
              <w:t>Ubluani</w:t>
            </w:r>
          </w:p>
          <w:p w:rsidR="00047F49" w:rsidRPr="00791B81" w:rsidRDefault="00047F49" w:rsidP="00DA21E1">
            <w:pPr>
              <w:rPr>
                <w:rFonts w:ascii="Tahoma" w:hAnsi="Tahoma" w:cs="Tahoma"/>
              </w:rPr>
            </w:pPr>
            <w:r w:rsidRPr="00A95C41">
              <w:rPr>
                <w:rFonts w:ascii="Tahoma" w:hAnsi="Tahoma" w:cs="Tahoma"/>
                <w:sz w:val="20"/>
              </w:rPr>
              <w:t>Agiqtatka tuniyaunigit havaakhat uqautauyut talvani iluani uqauhiuyut ilagiyaani uuma timiuyumi qanuriniganik.</w:t>
            </w:r>
          </w:p>
        </w:tc>
      </w:tr>
    </w:tbl>
    <w:p w:rsidR="00047F49" w:rsidRPr="00791B81" w:rsidRDefault="00047F49" w:rsidP="00047F49">
      <w:pPr>
        <w:rPr>
          <w:rFonts w:ascii="Tahoma" w:hAnsi="Tahoma" w:cs="Tahoma"/>
        </w:rPr>
      </w:pPr>
    </w:p>
    <w:p w:rsidR="00A95C41" w:rsidRDefault="00A95C41" w:rsidP="00525D98">
      <w:pPr>
        <w:spacing w:after="0" w:line="240" w:lineRule="auto"/>
        <w:rPr>
          <w:rFonts w:ascii="Tahoma" w:eastAsia="Times New Roman" w:hAnsi="Tahoma" w:cs="Tahoma"/>
          <w:b/>
          <w:bCs/>
        </w:rPr>
      </w:pPr>
    </w:p>
    <w:p w:rsidR="00A95C41" w:rsidRDefault="00A95C41" w:rsidP="00525D98">
      <w:pPr>
        <w:spacing w:after="0" w:line="240" w:lineRule="auto"/>
        <w:rPr>
          <w:rFonts w:ascii="Tahoma" w:eastAsia="Times New Roman" w:hAnsi="Tahoma" w:cs="Tahoma"/>
          <w:b/>
          <w:bCs/>
        </w:rPr>
      </w:pPr>
    </w:p>
    <w:p w:rsidR="00525D98" w:rsidRPr="00791B81" w:rsidRDefault="00525D98" w:rsidP="00525D98">
      <w:pPr>
        <w:spacing w:after="0" w:line="240" w:lineRule="auto"/>
        <w:rPr>
          <w:rFonts w:ascii="Tahoma" w:eastAsia="Times New Roman" w:hAnsi="Tahoma" w:cs="Tahoma"/>
          <w:b/>
          <w:bCs/>
        </w:rPr>
      </w:pPr>
      <w:bookmarkStart w:id="5" w:name="_GoBack"/>
      <w:bookmarkEnd w:id="5"/>
      <w:r w:rsidRPr="00791B81">
        <w:rPr>
          <w:rFonts w:ascii="Tahoma" w:eastAsia="Times New Roman" w:hAnsi="Tahoma" w:cs="Tahoma"/>
          <w:b/>
          <w:bCs/>
        </w:rPr>
        <w:lastRenderedPageBreak/>
        <w:t xml:space="preserve">8.  </w:t>
      </w:r>
      <w:r w:rsidR="00047F49" w:rsidRPr="00791B81">
        <w:rPr>
          <w:rFonts w:ascii="Tahoma" w:hAnsi="Tahoma" w:cs="Tahoma"/>
          <w:b/>
        </w:rPr>
        <w:t>QANURINIGANIK NAUNAIPKUT</w:t>
      </w:r>
    </w:p>
    <w:p w:rsidR="00525D98" w:rsidRPr="00791B81" w:rsidRDefault="00525D98" w:rsidP="00525D98">
      <w:pPr>
        <w:spacing w:after="0" w:line="240" w:lineRule="auto"/>
        <w:rPr>
          <w:rFonts w:ascii="Tahoma" w:eastAsia="Times New Roman" w:hAnsi="Tahoma" w:cs="Tahoma"/>
          <w:b/>
          <w:bCs/>
          <w:sz w:val="20"/>
          <w:szCs w:val="20"/>
        </w:rPr>
      </w:pPr>
    </w:p>
    <w:p w:rsidR="00047F49" w:rsidRPr="00A95C41" w:rsidRDefault="00047F49" w:rsidP="00047F49">
      <w:pPr>
        <w:tabs>
          <w:tab w:val="left" w:pos="-720"/>
        </w:tabs>
        <w:rPr>
          <w:rFonts w:ascii="Tahoma" w:hAnsi="Tahoma" w:cs="Tahoma"/>
          <w:sz w:val="20"/>
        </w:rPr>
      </w:pPr>
      <w:r w:rsidRPr="00A95C41">
        <w:rPr>
          <w:rFonts w:ascii="Tahoma" w:hAnsi="Tahoma" w:cs="Tahoma"/>
          <w:sz w:val="20"/>
        </w:rPr>
        <w:t>Ilaliutijavat Qanuriniganik Naunaipkut nalunairiagani uuktuqtuup inigiyaa, havaqatainilu inigiyauyut, ataniqtuqtainik inigiyauyunik (piqaqat) ataniriyaatalu inigiyaanik.</w:t>
      </w:r>
    </w:p>
    <w:p w:rsidR="00047F49" w:rsidRPr="00A95C41" w:rsidRDefault="00047F49" w:rsidP="00047F49">
      <w:pPr>
        <w:tabs>
          <w:tab w:val="left" w:pos="-720"/>
        </w:tabs>
        <w:rPr>
          <w:rFonts w:ascii="Tahoma" w:hAnsi="Tahoma" w:cs="Tahoma"/>
          <w:b/>
          <w:sz w:val="20"/>
        </w:rPr>
      </w:pPr>
      <w:r w:rsidRPr="00A95C41">
        <w:rPr>
          <w:rFonts w:ascii="Tahoma" w:hAnsi="Tahoma" w:cs="Tahoma"/>
          <w:b/>
          <w:sz w:val="20"/>
        </w:rPr>
        <w:t>“Quliuyut uqauhit pijutauyut uqatiariagani qanuriniganik qanuraaluklo havauhianik uuma havaliqtuup uvani havaami. Ukua piyaugitut tamatkiumanahuaqlugit titiraqniginik tamaita havaakhat hulijutilu aturiaqaqtut uvani inigiyauyumi”.</w:t>
      </w:r>
    </w:p>
    <w:p w:rsidR="00FA1263" w:rsidRPr="00791B81" w:rsidRDefault="00FA1263" w:rsidP="00032C8A">
      <w:pPr>
        <w:widowControl w:val="0"/>
        <w:tabs>
          <w:tab w:val="left" w:pos="-720"/>
        </w:tabs>
        <w:spacing w:after="0" w:line="240" w:lineRule="auto"/>
        <w:rPr>
          <w:rFonts w:ascii="Tahoma" w:eastAsia="Times New Roman" w:hAnsi="Tahoma" w:cs="Tahoma"/>
          <w:b/>
          <w:snapToGrid w:val="0"/>
          <w:sz w:val="28"/>
          <w:szCs w:val="20"/>
        </w:rPr>
      </w:pPr>
    </w:p>
    <w:p w:rsidR="00032C8A" w:rsidRPr="00791B81" w:rsidRDefault="00032C8A" w:rsidP="00032C8A">
      <w:pPr>
        <w:widowControl w:val="0"/>
        <w:tabs>
          <w:tab w:val="left" w:pos="-720"/>
        </w:tabs>
        <w:spacing w:after="0" w:line="240" w:lineRule="auto"/>
        <w:rPr>
          <w:rFonts w:ascii="Tahoma" w:eastAsia="Times New Roman" w:hAnsi="Tahoma" w:cs="Tahoma"/>
          <w:b/>
          <w:snapToGrid w:val="0"/>
          <w:sz w:val="28"/>
          <w:szCs w:val="20"/>
        </w:rPr>
      </w:pPr>
      <w:r w:rsidRPr="00791B81">
        <w:rPr>
          <w:rFonts w:ascii="Tahoma" w:eastAsia="Times New Roman" w:hAnsi="Tahoma" w:cs="Tahoma"/>
          <w:b/>
          <w:snapToGrid w:val="0"/>
          <w:sz w:val="28"/>
          <w:szCs w:val="20"/>
        </w:rPr>
        <w:t xml:space="preserve">9.  </w:t>
      </w:r>
      <w:r w:rsidR="00047F49" w:rsidRPr="00791B81">
        <w:rPr>
          <w:rFonts w:ascii="Tahoma" w:hAnsi="Tahoma" w:cs="Tahoma"/>
          <w:b/>
          <w:sz w:val="28"/>
        </w:rPr>
        <w:t>Naunairvik A – Atiliurhimayut Havaangit Kiudjutauyuniklu Naunaitkutat</w:t>
      </w:r>
    </w:p>
    <w:tbl>
      <w:tblPr>
        <w:tblW w:w="960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1843"/>
        <w:gridCol w:w="1842"/>
        <w:gridCol w:w="3261"/>
      </w:tblGrid>
      <w:tr w:rsidR="00032C8A" w:rsidRPr="00791B81" w:rsidTr="00A30D38">
        <w:tc>
          <w:tcPr>
            <w:tcW w:w="2660" w:type="dxa"/>
            <w:shd w:val="solid" w:color="000080" w:fill="FFFFFF"/>
          </w:tcPr>
          <w:p w:rsidR="00032C8A" w:rsidRPr="00A95C41" w:rsidRDefault="00047F49" w:rsidP="00032C8A">
            <w:pPr>
              <w:widowControl w:val="0"/>
              <w:tabs>
                <w:tab w:val="left" w:pos="-720"/>
              </w:tabs>
              <w:spacing w:after="0" w:line="240" w:lineRule="auto"/>
              <w:rPr>
                <w:rFonts w:eastAsia="Times New Roman" w:cstheme="minorHAnsi"/>
                <w:bCs/>
                <w:snapToGrid w:val="0"/>
                <w:color w:val="FFFFFF"/>
              </w:rPr>
            </w:pPr>
            <w:r w:rsidRPr="00A95C41">
              <w:rPr>
                <w:rFonts w:cstheme="minorHAnsi"/>
                <w:bCs/>
                <w:color w:val="FFFFFF"/>
              </w:rPr>
              <w:t>Nunagiyauyuq</w:t>
            </w:r>
          </w:p>
        </w:tc>
        <w:tc>
          <w:tcPr>
            <w:tcW w:w="1843" w:type="dxa"/>
            <w:shd w:val="solid" w:color="000080" w:fill="FFFFFF"/>
          </w:tcPr>
          <w:p w:rsidR="00032C8A" w:rsidRPr="00A95C41" w:rsidRDefault="00047F49" w:rsidP="00032C8A">
            <w:pPr>
              <w:widowControl w:val="0"/>
              <w:tabs>
                <w:tab w:val="left" w:pos="-720"/>
              </w:tabs>
              <w:spacing w:after="0" w:line="240" w:lineRule="auto"/>
              <w:rPr>
                <w:rFonts w:eastAsia="Times New Roman" w:cstheme="minorHAnsi"/>
                <w:bCs/>
                <w:snapToGrid w:val="0"/>
                <w:color w:val="FFFFFF"/>
              </w:rPr>
            </w:pPr>
            <w:r w:rsidRPr="00A95C41">
              <w:rPr>
                <w:rFonts w:cstheme="minorHAnsi"/>
                <w:bCs/>
                <w:color w:val="FFFFFF"/>
              </w:rPr>
              <w:t>Havaanga</w:t>
            </w:r>
          </w:p>
        </w:tc>
        <w:tc>
          <w:tcPr>
            <w:tcW w:w="1842" w:type="dxa"/>
            <w:shd w:val="solid" w:color="000080" w:fill="FFFFFF"/>
          </w:tcPr>
          <w:p w:rsidR="00032C8A" w:rsidRPr="00A95C41" w:rsidRDefault="00047F49" w:rsidP="00032C8A">
            <w:pPr>
              <w:widowControl w:val="0"/>
              <w:tabs>
                <w:tab w:val="left" w:pos="-720"/>
              </w:tabs>
              <w:spacing w:after="0" w:line="240" w:lineRule="auto"/>
              <w:rPr>
                <w:rFonts w:eastAsia="Times New Roman" w:cstheme="minorHAnsi"/>
                <w:bCs/>
                <w:snapToGrid w:val="0"/>
                <w:color w:val="FFFFFF"/>
              </w:rPr>
            </w:pPr>
            <w:r w:rsidRPr="00A95C41">
              <w:rPr>
                <w:rFonts w:cstheme="minorHAnsi"/>
                <w:bCs/>
                <w:color w:val="FFFFFF"/>
              </w:rPr>
              <w:t>Ataniuyuup</w:t>
            </w:r>
          </w:p>
        </w:tc>
        <w:tc>
          <w:tcPr>
            <w:tcW w:w="3261" w:type="dxa"/>
            <w:shd w:val="solid" w:color="000080" w:fill="FFFFFF"/>
          </w:tcPr>
          <w:p w:rsidR="00032C8A" w:rsidRPr="00A95C41" w:rsidRDefault="00047F49" w:rsidP="00032C8A">
            <w:pPr>
              <w:widowControl w:val="0"/>
              <w:tabs>
                <w:tab w:val="left" w:pos="-720"/>
              </w:tabs>
              <w:spacing w:after="0" w:line="240" w:lineRule="auto"/>
              <w:rPr>
                <w:rFonts w:eastAsia="Times New Roman" w:cstheme="minorHAnsi"/>
                <w:bCs/>
                <w:snapToGrid w:val="0"/>
                <w:color w:val="FFFFFF"/>
              </w:rPr>
            </w:pPr>
            <w:r w:rsidRPr="00A95C41">
              <w:rPr>
                <w:rFonts w:cstheme="minorHAnsi"/>
                <w:bCs/>
                <w:color w:val="FFFFFF"/>
              </w:rPr>
              <w:t>Maniliqinirmut Naunaitkutaa</w:t>
            </w:r>
          </w:p>
        </w:tc>
      </w:tr>
      <w:tr w:rsidR="00032C8A" w:rsidRPr="00791B81" w:rsidTr="00844835">
        <w:trPr>
          <w:trHeight w:val="369"/>
        </w:trPr>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Arviat</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10269</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10270-01-3-300-1025405-04</w:t>
            </w:r>
          </w:p>
        </w:tc>
      </w:tr>
      <w:tr w:rsidR="00FA1263" w:rsidRPr="00791B81" w:rsidTr="00844835">
        <w:tc>
          <w:tcPr>
            <w:tcW w:w="2660" w:type="dxa"/>
            <w:shd w:val="clear" w:color="auto" w:fill="auto"/>
            <w:vAlign w:val="bottom"/>
          </w:tcPr>
          <w:p w:rsidR="00FA1263" w:rsidRPr="00A95C41" w:rsidRDefault="00047F49" w:rsidP="008831A4">
            <w:pPr>
              <w:spacing w:before="100" w:beforeAutospacing="1" w:after="100" w:afterAutospacing="1"/>
              <w:rPr>
                <w:rFonts w:cstheme="minorHAnsi"/>
                <w:color w:val="000000"/>
              </w:rPr>
            </w:pPr>
            <w:r w:rsidRPr="00A95C41">
              <w:rPr>
                <w:rFonts w:cstheme="minorHAnsi"/>
              </w:rPr>
              <w:t>Qamaniittuaq</w:t>
            </w:r>
          </w:p>
        </w:tc>
        <w:tc>
          <w:tcPr>
            <w:tcW w:w="1843" w:type="dxa"/>
            <w:shd w:val="clear" w:color="auto" w:fill="auto"/>
            <w:vAlign w:val="bottom"/>
          </w:tcPr>
          <w:p w:rsidR="00FA1263" w:rsidRPr="00A95C41" w:rsidRDefault="00FA1263" w:rsidP="008831A4">
            <w:pPr>
              <w:spacing w:before="100" w:beforeAutospacing="1" w:after="100" w:afterAutospacing="1"/>
              <w:jc w:val="center"/>
              <w:rPr>
                <w:rFonts w:cstheme="minorHAnsi"/>
                <w:color w:val="000000"/>
              </w:rPr>
            </w:pPr>
            <w:r w:rsidRPr="00A95C41">
              <w:rPr>
                <w:rFonts w:cstheme="minorHAnsi"/>
                <w:color w:val="000000"/>
              </w:rPr>
              <w:t>10-New</w:t>
            </w:r>
          </w:p>
        </w:tc>
        <w:tc>
          <w:tcPr>
            <w:tcW w:w="1842" w:type="dxa"/>
            <w:shd w:val="clear" w:color="auto" w:fill="auto"/>
            <w:vAlign w:val="bottom"/>
          </w:tcPr>
          <w:p w:rsidR="00FA1263" w:rsidRPr="00A95C41" w:rsidRDefault="00FA1263"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FA1263" w:rsidRPr="00A95C41" w:rsidRDefault="00FA1263" w:rsidP="008831A4">
            <w:pPr>
              <w:spacing w:before="100" w:beforeAutospacing="1" w:after="100" w:afterAutospacing="1"/>
              <w:rPr>
                <w:rFonts w:cstheme="minorHAnsi"/>
                <w:color w:val="000000"/>
              </w:rPr>
            </w:pPr>
            <w:r w:rsidRPr="00A95C41">
              <w:rPr>
                <w:rFonts w:cstheme="minorHAnsi"/>
                <w:color w:val="000000"/>
              </w:rPr>
              <w:t>10270-01-3-305-1025405-04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Iqaluktuutiaq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10151</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10270-01-4-410-1025405-04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Kinngait</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10146</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10044</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10270-01-2-210-1025405-04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Salliq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10268</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10270-01-3-315-1025405-04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Urhuqtuuq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10148</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10270-01-4-415-1025405-04</w:t>
            </w:r>
          </w:p>
        </w:tc>
      </w:tr>
      <w:tr w:rsidR="00032C8A" w:rsidRPr="00791B81" w:rsidTr="00844835">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Igloolik</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10143</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10044</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10270-01-2-230-1025405-04</w:t>
            </w:r>
          </w:p>
        </w:tc>
      </w:tr>
      <w:tr w:rsidR="008831A4" w:rsidRPr="00791B81" w:rsidTr="00844835">
        <w:tc>
          <w:tcPr>
            <w:tcW w:w="2660" w:type="dxa"/>
            <w:shd w:val="clear" w:color="auto" w:fill="auto"/>
            <w:vAlign w:val="bottom"/>
          </w:tcPr>
          <w:p w:rsidR="008831A4" w:rsidRPr="00A95C41" w:rsidRDefault="008831A4" w:rsidP="008831A4">
            <w:pPr>
              <w:spacing w:before="100" w:beforeAutospacing="1" w:after="100" w:afterAutospacing="1"/>
              <w:rPr>
                <w:rFonts w:cstheme="minorHAnsi"/>
                <w:color w:val="000000"/>
              </w:rPr>
            </w:pPr>
            <w:r w:rsidRPr="00A95C41">
              <w:rPr>
                <w:rFonts w:cstheme="minorHAnsi"/>
                <w:color w:val="000000"/>
              </w:rPr>
              <w:t>Kugaaruk</w:t>
            </w:r>
          </w:p>
        </w:tc>
        <w:tc>
          <w:tcPr>
            <w:tcW w:w="1843" w:type="dxa"/>
            <w:shd w:val="clear" w:color="auto" w:fill="auto"/>
            <w:vAlign w:val="bottom"/>
          </w:tcPr>
          <w:p w:rsidR="008831A4" w:rsidRPr="00A95C41" w:rsidRDefault="008831A4" w:rsidP="008831A4">
            <w:pPr>
              <w:spacing w:before="100" w:beforeAutospacing="1" w:after="100" w:afterAutospacing="1"/>
              <w:jc w:val="center"/>
              <w:rPr>
                <w:rFonts w:cstheme="minorHAnsi"/>
                <w:color w:val="000000"/>
              </w:rPr>
            </w:pPr>
            <w:r w:rsidRPr="00A95C41">
              <w:rPr>
                <w:rFonts w:cstheme="minorHAnsi"/>
                <w:color w:val="000000"/>
              </w:rPr>
              <w:t>10149</w:t>
            </w:r>
          </w:p>
        </w:tc>
        <w:tc>
          <w:tcPr>
            <w:tcW w:w="1842" w:type="dxa"/>
            <w:shd w:val="clear" w:color="auto" w:fill="auto"/>
            <w:vAlign w:val="bottom"/>
          </w:tcPr>
          <w:p w:rsidR="008831A4" w:rsidRPr="00A95C41" w:rsidRDefault="008831A4"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8831A4" w:rsidRPr="00A95C41" w:rsidRDefault="008831A4" w:rsidP="008831A4">
            <w:pPr>
              <w:spacing w:before="100" w:beforeAutospacing="1" w:after="100" w:afterAutospacing="1"/>
              <w:rPr>
                <w:rFonts w:cstheme="minorHAnsi"/>
                <w:color w:val="000000"/>
              </w:rPr>
            </w:pPr>
            <w:r w:rsidRPr="00A95C41">
              <w:rPr>
                <w:rFonts w:cstheme="minorHAnsi"/>
                <w:color w:val="000000"/>
              </w:rPr>
              <w:t>10270-01-4-425-1025405-04</w:t>
            </w:r>
          </w:p>
        </w:tc>
      </w:tr>
      <w:tr w:rsidR="00032C8A" w:rsidRPr="00791B81" w:rsidTr="00844835">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Kugluktuk</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10150</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10270-01-4-420-1025405-04</w:t>
            </w:r>
          </w:p>
        </w:tc>
      </w:tr>
      <w:tr w:rsidR="00032C8A" w:rsidRPr="00791B81" w:rsidTr="00844835">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Naujaat</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10352</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10270-01-3-325-1025405-04</w:t>
            </w:r>
          </w:p>
        </w:tc>
      </w:tr>
      <w:tr w:rsidR="00032C8A" w:rsidRPr="00791B81" w:rsidTr="00844835">
        <w:trPr>
          <w:trHeight w:val="331"/>
        </w:trPr>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Pangnirtung</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10147</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10044</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10270-01-2-250-1025405-04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Mittimatalik</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10145</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10044</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10270-01-2-255-1025405-04</w:t>
            </w:r>
          </w:p>
        </w:tc>
      </w:tr>
      <w:tr w:rsidR="00032C8A" w:rsidRPr="00791B81" w:rsidTr="00844835">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Kangirliniq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10364</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10270-01-3-320-1025405-04</w:t>
            </w:r>
          </w:p>
        </w:tc>
      </w:tr>
      <w:tr w:rsidR="00032C8A" w:rsidRPr="00791B81" w:rsidTr="00844835">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Kugaaruk</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10149</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10270-01-4-425-1025405-04</w:t>
            </w:r>
          </w:p>
        </w:tc>
      </w:tr>
      <w:tr w:rsidR="00032C8A" w:rsidRPr="00791B81" w:rsidTr="00C66BC8">
        <w:tc>
          <w:tcPr>
            <w:tcW w:w="2660"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Arviat</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10269</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10270-01-3-300-1025405-04</w:t>
            </w:r>
          </w:p>
        </w:tc>
      </w:tr>
      <w:tr w:rsidR="00032C8A" w:rsidRPr="00791B81" w:rsidTr="00C66BC8">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Iqaluktuutiaq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10151</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10270-01-4-410-1025405-04</w:t>
            </w:r>
          </w:p>
        </w:tc>
      </w:tr>
      <w:tr w:rsidR="00032C8A" w:rsidRPr="00791B81" w:rsidTr="00C66BC8">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Kinngait</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10146</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10044</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10270-01-2-210-1025405-04</w:t>
            </w:r>
          </w:p>
        </w:tc>
      </w:tr>
      <w:tr w:rsidR="00032C8A" w:rsidRPr="00791B81" w:rsidTr="00C66BC8">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Salliq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10268</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10072</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10270-01-3-315-1025405-04</w:t>
            </w:r>
          </w:p>
        </w:tc>
      </w:tr>
      <w:tr w:rsidR="00032C8A" w:rsidRPr="00791B81" w:rsidTr="00C66BC8">
        <w:tc>
          <w:tcPr>
            <w:tcW w:w="2660" w:type="dxa"/>
            <w:shd w:val="clear" w:color="auto" w:fill="auto"/>
            <w:vAlign w:val="bottom"/>
          </w:tcPr>
          <w:p w:rsidR="00032C8A" w:rsidRPr="00A95C41" w:rsidRDefault="00047F49" w:rsidP="008831A4">
            <w:pPr>
              <w:spacing w:before="100" w:beforeAutospacing="1" w:after="100" w:afterAutospacing="1"/>
              <w:rPr>
                <w:rFonts w:cstheme="minorHAnsi"/>
                <w:color w:val="000000"/>
              </w:rPr>
            </w:pPr>
            <w:r w:rsidRPr="00A95C41">
              <w:rPr>
                <w:rFonts w:cstheme="minorHAnsi"/>
              </w:rPr>
              <w:t>Urhuqtuuq</w:t>
            </w:r>
          </w:p>
        </w:tc>
        <w:tc>
          <w:tcPr>
            <w:tcW w:w="1843"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10148</w:t>
            </w:r>
          </w:p>
        </w:tc>
        <w:tc>
          <w:tcPr>
            <w:tcW w:w="1842" w:type="dxa"/>
            <w:shd w:val="clear" w:color="auto" w:fill="auto"/>
            <w:vAlign w:val="bottom"/>
          </w:tcPr>
          <w:p w:rsidR="00032C8A" w:rsidRPr="00A95C41" w:rsidRDefault="00032C8A" w:rsidP="008831A4">
            <w:pPr>
              <w:spacing w:before="100" w:beforeAutospacing="1" w:after="100" w:afterAutospacing="1"/>
              <w:jc w:val="center"/>
              <w:rPr>
                <w:rFonts w:cstheme="minorHAnsi"/>
                <w:color w:val="000000"/>
              </w:rPr>
            </w:pPr>
            <w:r w:rsidRPr="00A95C41">
              <w:rPr>
                <w:rFonts w:cstheme="minorHAnsi"/>
                <w:color w:val="000000"/>
              </w:rPr>
              <w:t>09810</w:t>
            </w:r>
          </w:p>
        </w:tc>
        <w:tc>
          <w:tcPr>
            <w:tcW w:w="3261" w:type="dxa"/>
            <w:shd w:val="clear" w:color="auto" w:fill="auto"/>
            <w:vAlign w:val="bottom"/>
          </w:tcPr>
          <w:p w:rsidR="00032C8A" w:rsidRPr="00A95C41" w:rsidRDefault="00032C8A" w:rsidP="008831A4">
            <w:pPr>
              <w:spacing w:before="100" w:beforeAutospacing="1" w:after="100" w:afterAutospacing="1"/>
              <w:rPr>
                <w:rFonts w:cstheme="minorHAnsi"/>
                <w:color w:val="000000"/>
              </w:rPr>
            </w:pPr>
            <w:r w:rsidRPr="00A95C41">
              <w:rPr>
                <w:rFonts w:cstheme="minorHAnsi"/>
                <w:color w:val="000000"/>
              </w:rPr>
              <w:t>10270-01-4-415-1025405-04</w:t>
            </w:r>
          </w:p>
        </w:tc>
      </w:tr>
    </w:tbl>
    <w:p w:rsidR="00032C8A" w:rsidRPr="00791B81" w:rsidRDefault="00032C8A">
      <w:pPr>
        <w:rPr>
          <w:rFonts w:ascii="Tahoma" w:hAnsi="Tahoma" w:cs="Tahoma"/>
        </w:rPr>
      </w:pPr>
    </w:p>
    <w:sectPr w:rsidR="00032C8A" w:rsidRPr="00791B81" w:rsidSect="00047F49">
      <w:headerReference w:type="default" r:id="rId8"/>
      <w:footerReference w:type="default" r:id="rId9"/>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C40" w:rsidRDefault="007B7C40" w:rsidP="00525D98">
      <w:pPr>
        <w:spacing w:after="0" w:line="240" w:lineRule="auto"/>
      </w:pPr>
      <w:r>
        <w:separator/>
      </w:r>
    </w:p>
  </w:endnote>
  <w:endnote w:type="continuationSeparator" w:id="0">
    <w:p w:rsidR="007B7C40" w:rsidRDefault="007B7C40" w:rsidP="0052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06" w:rsidRDefault="00F15A76" w:rsidP="004E1666">
    <w:pPr>
      <w:pStyle w:val="Footer"/>
      <w:jc w:val="right"/>
    </w:pPr>
    <w:r w:rsidRPr="0017154C">
      <w:t>Makpigaq</w:t>
    </w:r>
    <w:r>
      <w:t xml:space="preserve"> </w:t>
    </w:r>
    <w:r w:rsidR="006A55BB" w:rsidRPr="004E1666">
      <w:rPr>
        <w:b/>
        <w:bCs/>
        <w:sz w:val="20"/>
        <w:szCs w:val="20"/>
      </w:rPr>
      <w:fldChar w:fldCharType="begin"/>
    </w:r>
    <w:r w:rsidR="006A55BB" w:rsidRPr="004E1666">
      <w:rPr>
        <w:b/>
        <w:bCs/>
        <w:sz w:val="20"/>
        <w:szCs w:val="20"/>
      </w:rPr>
      <w:instrText xml:space="preserve"> PAGE </w:instrText>
    </w:r>
    <w:r w:rsidR="006A55BB" w:rsidRPr="004E1666">
      <w:rPr>
        <w:b/>
        <w:bCs/>
        <w:sz w:val="20"/>
        <w:szCs w:val="20"/>
      </w:rPr>
      <w:fldChar w:fldCharType="separate"/>
    </w:r>
    <w:r w:rsidR="00A95C41">
      <w:rPr>
        <w:b/>
        <w:bCs/>
        <w:noProof/>
        <w:sz w:val="20"/>
        <w:szCs w:val="20"/>
      </w:rPr>
      <w:t>7</w:t>
    </w:r>
    <w:r w:rsidR="006A55BB" w:rsidRPr="004E1666">
      <w:rPr>
        <w:b/>
        <w:bCs/>
        <w:sz w:val="20"/>
        <w:szCs w:val="20"/>
      </w:rPr>
      <w:fldChar w:fldCharType="end"/>
    </w:r>
    <w:r w:rsidR="006A55BB" w:rsidRPr="004E1666">
      <w:rPr>
        <w:sz w:val="20"/>
        <w:szCs w:val="20"/>
      </w:rPr>
      <w:t xml:space="preserve"> </w:t>
    </w:r>
    <w:r>
      <w:t>Tapkunani</w:t>
    </w:r>
    <w:r w:rsidRPr="00004901">
      <w:t xml:space="preserve"> </w:t>
    </w:r>
    <w:r w:rsidR="006A55BB" w:rsidRPr="004E1666">
      <w:rPr>
        <w:b/>
        <w:bCs/>
        <w:sz w:val="20"/>
        <w:szCs w:val="20"/>
      </w:rPr>
      <w:fldChar w:fldCharType="begin"/>
    </w:r>
    <w:r w:rsidR="006A55BB" w:rsidRPr="004E1666">
      <w:rPr>
        <w:b/>
        <w:bCs/>
        <w:sz w:val="20"/>
        <w:szCs w:val="20"/>
      </w:rPr>
      <w:instrText xml:space="preserve"> NUMPAGES  </w:instrText>
    </w:r>
    <w:r w:rsidR="006A55BB" w:rsidRPr="004E1666">
      <w:rPr>
        <w:b/>
        <w:bCs/>
        <w:sz w:val="20"/>
        <w:szCs w:val="20"/>
      </w:rPr>
      <w:fldChar w:fldCharType="separate"/>
    </w:r>
    <w:r w:rsidR="00A95C41">
      <w:rPr>
        <w:b/>
        <w:bCs/>
        <w:noProof/>
        <w:sz w:val="20"/>
        <w:szCs w:val="20"/>
      </w:rPr>
      <w:t>7</w:t>
    </w:r>
    <w:r w:rsidR="006A55BB" w:rsidRPr="004E1666">
      <w:rPr>
        <w:b/>
        <w:bCs/>
        <w:sz w:val="20"/>
        <w:szCs w:val="20"/>
      </w:rPr>
      <w:fldChar w:fldCharType="end"/>
    </w:r>
  </w:p>
  <w:p w:rsidR="00216D06" w:rsidRPr="004E1666" w:rsidRDefault="007B7C40" w:rsidP="004E1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C40" w:rsidRDefault="007B7C40" w:rsidP="00525D98">
      <w:pPr>
        <w:spacing w:after="0" w:line="240" w:lineRule="auto"/>
      </w:pPr>
      <w:r>
        <w:separator/>
      </w:r>
    </w:p>
  </w:footnote>
  <w:footnote w:type="continuationSeparator" w:id="0">
    <w:p w:rsidR="007B7C40" w:rsidRDefault="007B7C40" w:rsidP="00525D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6D06" w:rsidRDefault="00F15A76">
    <w:pPr>
      <w:pStyle w:val="Header"/>
      <w:rPr>
        <w:rFonts w:ascii="Tahoma" w:hAnsi="Tahoma" w:cs="Tahoma"/>
        <w:b/>
        <w:bCs/>
        <w:sz w:val="18"/>
        <w:u w:val="single"/>
      </w:rPr>
    </w:pPr>
    <w:r w:rsidRPr="00B74A50">
      <w:rPr>
        <w:b/>
        <w:u w:val="single"/>
      </w:rPr>
      <w:t>KAVAMAT NUNAVUMI</w:t>
    </w:r>
    <w:r w:rsidR="006A55BB">
      <w:rPr>
        <w:rFonts w:ascii="Tahoma" w:hAnsi="Tahoma" w:cs="Tahoma"/>
        <w:b/>
        <w:bCs/>
        <w:sz w:val="18"/>
        <w:u w:val="single"/>
      </w:rPr>
      <w:tab/>
    </w:r>
    <w:r w:rsidR="006A55BB">
      <w:rPr>
        <w:rFonts w:ascii="Tahoma" w:hAnsi="Tahoma" w:cs="Tahoma"/>
        <w:b/>
        <w:bCs/>
        <w:sz w:val="18"/>
        <w:u w:val="single"/>
      </w:rPr>
      <w:tab/>
    </w:r>
    <w:r w:rsidRPr="00A507C7">
      <w:rPr>
        <w:b/>
        <w:u w:val="single"/>
      </w:rPr>
      <w:t>HAVAAMUT NAUNAITKUTANGA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4C4B"/>
    <w:multiLevelType w:val="hybridMultilevel"/>
    <w:tmpl w:val="1E4C89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65F30"/>
    <w:multiLevelType w:val="hybridMultilevel"/>
    <w:tmpl w:val="DB54A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555D73"/>
    <w:multiLevelType w:val="hybridMultilevel"/>
    <w:tmpl w:val="96E69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BB01D7"/>
    <w:multiLevelType w:val="hybridMultilevel"/>
    <w:tmpl w:val="6BD8B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62B89"/>
    <w:multiLevelType w:val="hybridMultilevel"/>
    <w:tmpl w:val="C7B295A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01C7F65"/>
    <w:multiLevelType w:val="hybridMultilevel"/>
    <w:tmpl w:val="962C7E02"/>
    <w:lvl w:ilvl="0" w:tplc="04090005">
      <w:start w:val="1"/>
      <w:numFmt w:val="bullet"/>
      <w:lvlText w:val=""/>
      <w:lvlJc w:val="left"/>
      <w:pPr>
        <w:tabs>
          <w:tab w:val="num" w:pos="720"/>
        </w:tabs>
        <w:ind w:left="720" w:hanging="360"/>
      </w:pPr>
      <w:rPr>
        <w:rFonts w:ascii="Wingdings" w:hAnsi="Wingdings" w:hint="default"/>
      </w:rPr>
    </w:lvl>
    <w:lvl w:ilvl="1" w:tplc="6CBE1E84" w:tentative="1">
      <w:start w:val="1"/>
      <w:numFmt w:val="bullet"/>
      <w:lvlText w:val="o"/>
      <w:lvlJc w:val="left"/>
      <w:pPr>
        <w:tabs>
          <w:tab w:val="num" w:pos="1440"/>
        </w:tabs>
        <w:ind w:left="1440" w:hanging="360"/>
      </w:pPr>
      <w:rPr>
        <w:rFonts w:ascii="Courier New" w:hAnsi="Courier New" w:hint="default"/>
      </w:rPr>
    </w:lvl>
    <w:lvl w:ilvl="2" w:tplc="0DE6A5E4" w:tentative="1">
      <w:start w:val="1"/>
      <w:numFmt w:val="bullet"/>
      <w:lvlText w:val=""/>
      <w:lvlJc w:val="left"/>
      <w:pPr>
        <w:tabs>
          <w:tab w:val="num" w:pos="2160"/>
        </w:tabs>
        <w:ind w:left="2160" w:hanging="360"/>
      </w:pPr>
      <w:rPr>
        <w:rFonts w:ascii="Wingdings" w:hAnsi="Wingdings" w:hint="default"/>
      </w:rPr>
    </w:lvl>
    <w:lvl w:ilvl="3" w:tplc="A8F4178E" w:tentative="1">
      <w:start w:val="1"/>
      <w:numFmt w:val="bullet"/>
      <w:lvlText w:val=""/>
      <w:lvlJc w:val="left"/>
      <w:pPr>
        <w:tabs>
          <w:tab w:val="num" w:pos="2880"/>
        </w:tabs>
        <w:ind w:left="2880" w:hanging="360"/>
      </w:pPr>
      <w:rPr>
        <w:rFonts w:ascii="Symbol" w:hAnsi="Symbol" w:hint="default"/>
      </w:rPr>
    </w:lvl>
    <w:lvl w:ilvl="4" w:tplc="EAF2D634" w:tentative="1">
      <w:start w:val="1"/>
      <w:numFmt w:val="bullet"/>
      <w:lvlText w:val="o"/>
      <w:lvlJc w:val="left"/>
      <w:pPr>
        <w:tabs>
          <w:tab w:val="num" w:pos="3600"/>
        </w:tabs>
        <w:ind w:left="3600" w:hanging="360"/>
      </w:pPr>
      <w:rPr>
        <w:rFonts w:ascii="Courier New" w:hAnsi="Courier New" w:hint="default"/>
      </w:rPr>
    </w:lvl>
    <w:lvl w:ilvl="5" w:tplc="49B04950" w:tentative="1">
      <w:start w:val="1"/>
      <w:numFmt w:val="bullet"/>
      <w:lvlText w:val=""/>
      <w:lvlJc w:val="left"/>
      <w:pPr>
        <w:tabs>
          <w:tab w:val="num" w:pos="4320"/>
        </w:tabs>
        <w:ind w:left="4320" w:hanging="360"/>
      </w:pPr>
      <w:rPr>
        <w:rFonts w:ascii="Wingdings" w:hAnsi="Wingdings" w:hint="default"/>
      </w:rPr>
    </w:lvl>
    <w:lvl w:ilvl="6" w:tplc="DCC651E6" w:tentative="1">
      <w:start w:val="1"/>
      <w:numFmt w:val="bullet"/>
      <w:lvlText w:val=""/>
      <w:lvlJc w:val="left"/>
      <w:pPr>
        <w:tabs>
          <w:tab w:val="num" w:pos="5040"/>
        </w:tabs>
        <w:ind w:left="5040" w:hanging="360"/>
      </w:pPr>
      <w:rPr>
        <w:rFonts w:ascii="Symbol" w:hAnsi="Symbol" w:hint="default"/>
      </w:rPr>
    </w:lvl>
    <w:lvl w:ilvl="7" w:tplc="7B1C6D12" w:tentative="1">
      <w:start w:val="1"/>
      <w:numFmt w:val="bullet"/>
      <w:lvlText w:val="o"/>
      <w:lvlJc w:val="left"/>
      <w:pPr>
        <w:tabs>
          <w:tab w:val="num" w:pos="5760"/>
        </w:tabs>
        <w:ind w:left="5760" w:hanging="360"/>
      </w:pPr>
      <w:rPr>
        <w:rFonts w:ascii="Courier New" w:hAnsi="Courier New" w:hint="default"/>
      </w:rPr>
    </w:lvl>
    <w:lvl w:ilvl="8" w:tplc="BE98622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71D04"/>
    <w:multiLevelType w:val="hybridMultilevel"/>
    <w:tmpl w:val="35E01E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E009E8"/>
    <w:multiLevelType w:val="hybridMultilevel"/>
    <w:tmpl w:val="539879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98"/>
    <w:rsid w:val="000146E8"/>
    <w:rsid w:val="000246D7"/>
    <w:rsid w:val="00032C8A"/>
    <w:rsid w:val="00036C89"/>
    <w:rsid w:val="00047C40"/>
    <w:rsid w:val="00047F49"/>
    <w:rsid w:val="00051088"/>
    <w:rsid w:val="000D0DC7"/>
    <w:rsid w:val="00197B94"/>
    <w:rsid w:val="001B5F95"/>
    <w:rsid w:val="00242027"/>
    <w:rsid w:val="00324120"/>
    <w:rsid w:val="00327C3F"/>
    <w:rsid w:val="00365DFE"/>
    <w:rsid w:val="00396CE8"/>
    <w:rsid w:val="00441724"/>
    <w:rsid w:val="00446E48"/>
    <w:rsid w:val="0049425F"/>
    <w:rsid w:val="004B78D8"/>
    <w:rsid w:val="004E623B"/>
    <w:rsid w:val="00514D88"/>
    <w:rsid w:val="00525D98"/>
    <w:rsid w:val="006657DB"/>
    <w:rsid w:val="006A55BB"/>
    <w:rsid w:val="00704856"/>
    <w:rsid w:val="00791B81"/>
    <w:rsid w:val="007B7C40"/>
    <w:rsid w:val="008643BC"/>
    <w:rsid w:val="00871ABD"/>
    <w:rsid w:val="008831A4"/>
    <w:rsid w:val="00997CE7"/>
    <w:rsid w:val="00A95C41"/>
    <w:rsid w:val="00AB7EE4"/>
    <w:rsid w:val="00AD4F32"/>
    <w:rsid w:val="00B469FF"/>
    <w:rsid w:val="00B665CE"/>
    <w:rsid w:val="00BC0B9C"/>
    <w:rsid w:val="00CA4EC1"/>
    <w:rsid w:val="00D21D51"/>
    <w:rsid w:val="00D42609"/>
    <w:rsid w:val="00D54FCD"/>
    <w:rsid w:val="00D5792D"/>
    <w:rsid w:val="00D70279"/>
    <w:rsid w:val="00DB6493"/>
    <w:rsid w:val="00DC0FE7"/>
    <w:rsid w:val="00DD6798"/>
    <w:rsid w:val="00E02EC4"/>
    <w:rsid w:val="00E63818"/>
    <w:rsid w:val="00E91350"/>
    <w:rsid w:val="00F14718"/>
    <w:rsid w:val="00F15A76"/>
    <w:rsid w:val="00F73818"/>
    <w:rsid w:val="00FA1120"/>
    <w:rsid w:val="00FA1263"/>
    <w:rsid w:val="00FC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82A376-A1CF-46D9-BC9F-F84F868B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98"/>
  </w:style>
  <w:style w:type="paragraph" w:styleId="Footer">
    <w:name w:val="footer"/>
    <w:basedOn w:val="Normal"/>
    <w:link w:val="FooterChar"/>
    <w:uiPriority w:val="99"/>
    <w:unhideWhenUsed/>
    <w:rsid w:val="00525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D98"/>
  </w:style>
  <w:style w:type="paragraph" w:styleId="BalloonText">
    <w:name w:val="Balloon Text"/>
    <w:basedOn w:val="Normal"/>
    <w:link w:val="BalloonTextChar"/>
    <w:uiPriority w:val="99"/>
    <w:semiHidden/>
    <w:unhideWhenUsed/>
    <w:rsid w:val="00525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98"/>
    <w:rPr>
      <w:rFonts w:ascii="Tahoma" w:hAnsi="Tahoma" w:cs="Tahoma"/>
      <w:sz w:val="16"/>
      <w:szCs w:val="16"/>
    </w:rPr>
  </w:style>
  <w:style w:type="paragraph" w:styleId="BodyText">
    <w:name w:val="Body Text"/>
    <w:basedOn w:val="Normal"/>
    <w:link w:val="BodyTextChar"/>
    <w:semiHidden/>
    <w:rsid w:val="00FC3830"/>
    <w:pPr>
      <w:keepLines/>
      <w:widowControl w:val="0"/>
      <w:tabs>
        <w:tab w:val="left" w:pos="-720"/>
      </w:tabs>
      <w:suppressAutoHyphens/>
      <w:spacing w:after="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semiHidden/>
    <w:rsid w:val="00FC3830"/>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4E623B"/>
    <w:pPr>
      <w:ind w:left="720"/>
      <w:contextualSpacing/>
    </w:pPr>
  </w:style>
  <w:style w:type="paragraph" w:styleId="TOAHeading">
    <w:name w:val="toa heading"/>
    <w:basedOn w:val="Normal"/>
    <w:next w:val="Normal"/>
    <w:semiHidden/>
    <w:rsid w:val="00F15A76"/>
    <w:pPr>
      <w:widowControl w:val="0"/>
      <w:tabs>
        <w:tab w:val="right" w:pos="9360"/>
      </w:tabs>
      <w:suppressAutoHyphens/>
      <w:spacing w:after="0" w:line="240" w:lineRule="auto"/>
    </w:pPr>
    <w:rPr>
      <w:rFonts w:ascii="Times New Roman" w:eastAsia="Times New Roman" w:hAnsi="Times New Roman" w:cs="Times New Roman"/>
      <w:snapToGrid w:val="0"/>
      <w:sz w:val="20"/>
      <w:szCs w:val="20"/>
    </w:rPr>
  </w:style>
  <w:style w:type="paragraph" w:styleId="BodyText2">
    <w:name w:val="Body Text 2"/>
    <w:basedOn w:val="Normal"/>
    <w:link w:val="BodyText2Char"/>
    <w:uiPriority w:val="99"/>
    <w:unhideWhenUsed/>
    <w:rsid w:val="00DD6798"/>
    <w:pPr>
      <w:spacing w:after="120" w:line="480" w:lineRule="auto"/>
    </w:pPr>
  </w:style>
  <w:style w:type="character" w:customStyle="1" w:styleId="BodyText2Char">
    <w:name w:val="Body Text 2 Char"/>
    <w:basedOn w:val="DefaultParagraphFont"/>
    <w:link w:val="BodyText2"/>
    <w:uiPriority w:val="99"/>
    <w:rsid w:val="00DD6798"/>
  </w:style>
  <w:style w:type="paragraph" w:styleId="EndnoteText">
    <w:name w:val="endnote text"/>
    <w:basedOn w:val="Normal"/>
    <w:link w:val="EndnoteTextChar"/>
    <w:semiHidden/>
    <w:rsid w:val="00DD6798"/>
    <w:pPr>
      <w:widowControl w:val="0"/>
      <w:spacing w:after="0" w:line="240" w:lineRule="auto"/>
    </w:pPr>
    <w:rPr>
      <w:rFonts w:ascii="Times New Roman" w:eastAsia="Times New Roman" w:hAnsi="Times New Roman" w:cs="Times New Roman"/>
      <w:snapToGrid w:val="0"/>
      <w:sz w:val="24"/>
      <w:szCs w:val="20"/>
      <w:lang w:val="en-GB"/>
    </w:rPr>
  </w:style>
  <w:style w:type="character" w:customStyle="1" w:styleId="EndnoteTextChar">
    <w:name w:val="Endnote Text Char"/>
    <w:basedOn w:val="DefaultParagraphFont"/>
    <w:link w:val="EndnoteText"/>
    <w:semiHidden/>
    <w:rsid w:val="00DD6798"/>
    <w:rPr>
      <w:rFonts w:ascii="Times New Roman" w:eastAsia="Times New Roman" w:hAnsi="Times New Roman" w:cs="Times New Roman"/>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094330">
      <w:bodyDiv w:val="1"/>
      <w:marLeft w:val="0"/>
      <w:marRight w:val="0"/>
      <w:marTop w:val="0"/>
      <w:marBottom w:val="0"/>
      <w:divBdr>
        <w:top w:val="none" w:sz="0" w:space="0" w:color="auto"/>
        <w:left w:val="none" w:sz="0" w:space="0" w:color="auto"/>
        <w:bottom w:val="none" w:sz="0" w:space="0" w:color="auto"/>
        <w:right w:val="none" w:sz="0" w:space="0" w:color="auto"/>
      </w:divBdr>
    </w:div>
    <w:div w:id="824585968">
      <w:bodyDiv w:val="1"/>
      <w:marLeft w:val="0"/>
      <w:marRight w:val="0"/>
      <w:marTop w:val="0"/>
      <w:marBottom w:val="0"/>
      <w:divBdr>
        <w:top w:val="none" w:sz="0" w:space="0" w:color="auto"/>
        <w:left w:val="none" w:sz="0" w:space="0" w:color="auto"/>
        <w:bottom w:val="none" w:sz="0" w:space="0" w:color="auto"/>
        <w:right w:val="none" w:sz="0" w:space="0" w:color="auto"/>
      </w:divBdr>
    </w:div>
    <w:div w:id="893732892">
      <w:bodyDiv w:val="1"/>
      <w:marLeft w:val="0"/>
      <w:marRight w:val="0"/>
      <w:marTop w:val="0"/>
      <w:marBottom w:val="0"/>
      <w:divBdr>
        <w:top w:val="none" w:sz="0" w:space="0" w:color="auto"/>
        <w:left w:val="none" w:sz="0" w:space="0" w:color="auto"/>
        <w:bottom w:val="none" w:sz="0" w:space="0" w:color="auto"/>
        <w:right w:val="none" w:sz="0" w:space="0" w:color="auto"/>
      </w:divBdr>
    </w:div>
    <w:div w:id="1041126898">
      <w:bodyDiv w:val="1"/>
      <w:marLeft w:val="0"/>
      <w:marRight w:val="0"/>
      <w:marTop w:val="0"/>
      <w:marBottom w:val="0"/>
      <w:divBdr>
        <w:top w:val="none" w:sz="0" w:space="0" w:color="auto"/>
        <w:left w:val="none" w:sz="0" w:space="0" w:color="auto"/>
        <w:bottom w:val="none" w:sz="0" w:space="0" w:color="auto"/>
        <w:right w:val="none" w:sz="0" w:space="0" w:color="auto"/>
      </w:divBdr>
    </w:div>
    <w:div w:id="1720738391">
      <w:bodyDiv w:val="1"/>
      <w:marLeft w:val="0"/>
      <w:marRight w:val="0"/>
      <w:marTop w:val="0"/>
      <w:marBottom w:val="0"/>
      <w:divBdr>
        <w:top w:val="none" w:sz="0" w:space="0" w:color="auto"/>
        <w:left w:val="none" w:sz="0" w:space="0" w:color="auto"/>
        <w:bottom w:val="none" w:sz="0" w:space="0" w:color="auto"/>
        <w:right w:val="none" w:sz="0" w:space="0" w:color="auto"/>
      </w:divBdr>
    </w:div>
    <w:div w:id="20507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0DBD-44B8-4C3E-903F-87AEB6CE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16417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jcolepaugh</dc:creator>
  <cp:lastModifiedBy>Louis Dornez</cp:lastModifiedBy>
  <cp:revision>10</cp:revision>
  <cp:lastPrinted>2018-05-18T13:47:00Z</cp:lastPrinted>
  <dcterms:created xsi:type="dcterms:W3CDTF">2018-06-15T14:49:00Z</dcterms:created>
  <dcterms:modified xsi:type="dcterms:W3CDTF">2018-06-22T23:10:00Z</dcterms:modified>
</cp:coreProperties>
</file>