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D3C8" w14:textId="77777777" w:rsidR="00E85310" w:rsidRPr="00E6787B" w:rsidRDefault="00E85310" w:rsidP="00E85310">
      <w:pPr>
        <w:rPr>
          <w:rFonts w:ascii="Times New Roman" w:hAnsi="Times New Roman"/>
          <w:szCs w:val="24"/>
          <w:lang w:val="fr-CA"/>
        </w:rPr>
      </w:pPr>
    </w:p>
    <w:p w14:paraId="34125B4D" w14:textId="77777777" w:rsidR="00762A61" w:rsidRPr="00CA7584" w:rsidRDefault="00ED7E74" w:rsidP="00ED7E74">
      <w:pPr>
        <w:ind w:left="-432"/>
        <w:rPr>
          <w:rFonts w:ascii="Times New Roman" w:hAnsi="Times New Roman"/>
          <w:szCs w:val="24"/>
          <w:lang w:val="fr-CA"/>
        </w:rPr>
      </w:pPr>
      <w:r w:rsidRPr="00CA7584">
        <w:rPr>
          <w:rFonts w:ascii="Times New Roman" w:hAnsi="Times New Roman"/>
          <w:noProof/>
          <w:szCs w:val="24"/>
          <w:lang w:val="en-CA" w:eastAsia="en-CA"/>
        </w:rPr>
        <mc:AlternateContent>
          <mc:Choice Requires="wps">
            <w:drawing>
              <wp:anchor distT="0" distB="0" distL="114300" distR="114300" simplePos="0" relativeHeight="251660288" behindDoc="0" locked="0" layoutInCell="1" allowOverlap="1" wp14:anchorId="3BF298DB" wp14:editId="64DEEF4F">
                <wp:simplePos x="0" y="0"/>
                <wp:positionH relativeFrom="column">
                  <wp:posOffset>866775</wp:posOffset>
                </wp:positionH>
                <wp:positionV relativeFrom="paragraph">
                  <wp:posOffset>1334135</wp:posOffset>
                </wp:positionV>
                <wp:extent cx="5686425" cy="295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56864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C3A38" w14:textId="77777777" w:rsidR="003570B0" w:rsidRPr="00CA7584" w:rsidRDefault="003570B0" w:rsidP="001D25F6">
                            <w:pPr>
                              <w:jc w:val="center"/>
                              <w:rPr>
                                <w:rFonts w:ascii="Arial" w:hAnsi="Arial" w:cs="Arial"/>
                                <w:b/>
                                <w:sz w:val="28"/>
                                <w:szCs w:val="28"/>
                                <w:lang w:val="fr-CA"/>
                              </w:rPr>
                            </w:pPr>
                            <w:r w:rsidRPr="00CA7584">
                              <w:rPr>
                                <w:rFonts w:ascii="Arial" w:eastAsia="Times" w:hAnsi="Arial" w:cs="Arial"/>
                                <w:b/>
                                <w:sz w:val="30"/>
                                <w:szCs w:val="30"/>
                                <w:lang w:val="fr-CA"/>
                              </w:rPr>
                              <w:t>POSSIBILITÉ D’EMPLOI AU GOUVERNEMENT DU NUNAVUT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26" type="#_x0000_t202" style="position:absolute;left:0;text-align:left;margin-left:68.25pt;margin-top:105.05pt;width:447.7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" fillcolor="white [3201]" stroked="f" strokeweight=".5pt">
                <v:textbox>
                  <w:txbxContent>
                    <w:p w14:paraId="7ECC3A38" w14:textId="77777777" w:rsidR="003570B0" w:rsidRPr="001D25F6" w:rsidRDefault="003570B0" w:rsidP="001D25F6">
                      <w:pPr>
                        <w:jc w:val="center"/>
                        <w:rPr>
                          <w:rFonts w:ascii="Arial" w:hAnsi="Arial" w:cs="Arial"/>
                          <w:b/>
                          <w:sz w:val="28"/>
                          <w:szCs w:val="28"/>
                        </w:rPr>
                      </w:pPr>
                      <w:r>
                        <w:rPr>
                          <w:rFonts w:ascii="Arial" w:eastAsia="Times" w:hAnsi="Arial" w:cs="Arial"/>
                          <w:b/>
                          <w:sz w:val="30"/>
                          <w:szCs w:val="30"/>
                        </w:rPr>
                        <w:t>POSSIBILITÉ D’EMPLOI AU GOUVERNEMENT DU NUNAVUT</w:t>
                      </w:r>
                    </w:p>
                  </w:txbxContent>
                </v:textbox>
              </v:shape>
            </w:pict>
          </mc:Fallback>
        </mc:AlternateContent>
      </w:r>
      <w:r w:rsidR="00675D48" w:rsidRPr="00CA7584">
        <w:rPr>
          <w:rFonts w:ascii="Times New Roman" w:hAnsi="Times New Roman"/>
          <w:noProof/>
          <w:szCs w:val="24"/>
          <w:lang w:val="en-CA" w:eastAsia="en-CA"/>
        </w:rPr>
        <mc:AlternateContent>
          <mc:Choice Requires="wps">
            <w:drawing>
              <wp:anchor distT="0" distB="0" distL="114300" distR="114300" simplePos="0" relativeHeight="251659264" behindDoc="0" locked="0" layoutInCell="1" allowOverlap="1" wp14:anchorId="578F9D2A" wp14:editId="3B8D2A93">
                <wp:simplePos x="0" y="0"/>
                <wp:positionH relativeFrom="column">
                  <wp:posOffset>5686425</wp:posOffset>
                </wp:positionH>
                <wp:positionV relativeFrom="paragraph">
                  <wp:posOffset>504825</wp:posOffset>
                </wp:positionV>
                <wp:extent cx="1771650" cy="828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77165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79A8540" w14:textId="77777777" w:rsidR="003570B0" w:rsidRPr="00387491" w:rsidRDefault="003570B0" w:rsidP="00E85310">
                            <w:pPr>
                              <w:jc w:val="center"/>
                              <w:rPr>
                                <w:rFonts w:ascii="Tahoma" w:hAnsi="Tahoma" w:cs="Tahoma"/>
                                <w:sz w:val="20"/>
                              </w:rPr>
                            </w:pPr>
                            <w:proofErr w:type="spellStart"/>
                            <w:r w:rsidRPr="00387491">
                              <w:rPr>
                                <w:rFonts w:ascii="Ballymun RO" w:hAnsi="Ballymun RO"/>
                                <w:sz w:val="20"/>
                              </w:rPr>
                              <w:t>ᐋᓐᓂᐊᖃᕐᓇᙱᑦᑐᓕᕆᔨᒃᑯᑦ</w:t>
                            </w:r>
                            <w:proofErr w:type="spellEnd"/>
                          </w:p>
                          <w:p w14:paraId="3DF6A744" w14:textId="77777777" w:rsidR="003570B0" w:rsidRPr="00387491" w:rsidRDefault="003570B0" w:rsidP="00E85310">
                            <w:pPr>
                              <w:spacing w:line="360" w:lineRule="auto"/>
                              <w:jc w:val="center"/>
                              <w:rPr>
                                <w:rFonts w:ascii="Arial" w:hAnsi="Arial" w:cs="Arial"/>
                                <w:sz w:val="14"/>
                              </w:rPr>
                            </w:pPr>
                            <w:proofErr w:type="spellStart"/>
                            <w:r w:rsidRPr="00387491">
                              <w:rPr>
                                <w:rFonts w:ascii="Arial" w:hAnsi="Arial" w:cs="Arial"/>
                                <w:sz w:val="14"/>
                              </w:rPr>
                              <w:t>Munarhilliqiyikkut</w:t>
                            </w:r>
                            <w:proofErr w:type="spellEnd"/>
                          </w:p>
                          <w:p w14:paraId="3A7BAC54" w14:textId="77777777" w:rsidR="003570B0" w:rsidRPr="00387491" w:rsidRDefault="003570B0" w:rsidP="00E85310">
                            <w:pPr>
                              <w:spacing w:line="360" w:lineRule="auto"/>
                              <w:jc w:val="center"/>
                              <w:rPr>
                                <w:rFonts w:ascii="Arial" w:hAnsi="Arial" w:cs="Arial"/>
                                <w:sz w:val="14"/>
                              </w:rPr>
                            </w:pPr>
                            <w:r w:rsidRPr="00387491">
                              <w:rPr>
                                <w:rFonts w:ascii="Arial" w:hAnsi="Arial" w:cs="Arial"/>
                                <w:sz w:val="14"/>
                              </w:rPr>
                              <w:t>DEPARTMENT OF HEALTH</w:t>
                            </w:r>
                          </w:p>
                          <w:p w14:paraId="358ED713" w14:textId="77777777" w:rsidR="003570B0" w:rsidRPr="00387491" w:rsidRDefault="003570B0" w:rsidP="00E85310">
                            <w:pPr>
                              <w:spacing w:line="360" w:lineRule="auto"/>
                              <w:jc w:val="center"/>
                              <w:rPr>
                                <w:rFonts w:ascii="Arial" w:hAnsi="Arial" w:cs="Arial"/>
                                <w:sz w:val="14"/>
                              </w:rPr>
                            </w:pPr>
                            <w:r w:rsidRPr="00387491">
                              <w:rPr>
                                <w:rFonts w:ascii="Arial" w:hAnsi="Arial" w:cs="Arial"/>
                                <w:sz w:val="14"/>
                              </w:rPr>
                              <w:t>HUMAN RESOURCES DIVISION</w:t>
                            </w:r>
                          </w:p>
                          <w:p w14:paraId="43DDD576" w14:textId="77777777" w:rsidR="003570B0" w:rsidRPr="00387491" w:rsidRDefault="003570B0" w:rsidP="00E85310">
                            <w:pPr>
                              <w:jc w:val="center"/>
                              <w:rPr>
                                <w:rFonts w:ascii="Times New Roman" w:hAnsi="Times New Roman"/>
                                <w:sz w:val="18"/>
                                <w:lang w:val="fr-CA"/>
                              </w:rPr>
                            </w:pPr>
                            <w:r w:rsidRPr="00387491">
                              <w:rPr>
                                <w:rFonts w:ascii="Arial" w:hAnsi="Arial" w:cs="Arial"/>
                                <w:sz w:val="14"/>
                                <w:lang w:val="fr-CA"/>
                              </w:rPr>
                              <w:t>MINIST</w:t>
                            </w:r>
                            <w:r w:rsidRPr="00387491">
                              <w:rPr>
                                <w:rFonts w:ascii="Arial" w:hAnsi="Arial" w:cs="Arial"/>
                                <w:snapToGrid w:val="0"/>
                                <w:sz w:val="14"/>
                                <w:lang w:val="fr-CA"/>
                              </w:rPr>
                              <w:t>È</w:t>
                            </w:r>
                            <w:r w:rsidRPr="00387491">
                              <w:rPr>
                                <w:rFonts w:ascii="Arial" w:hAnsi="Arial" w:cs="Arial"/>
                                <w:sz w:val="14"/>
                                <w:lang w:val="fr-CA"/>
                              </w:rPr>
                              <w:t>RE  DE LA SANT</w:t>
                            </w:r>
                            <w:r w:rsidRPr="00387491">
                              <w:rPr>
                                <w:rFonts w:ascii="Arial" w:hAnsi="Arial" w:cs="Arial"/>
                                <w:snapToGrid w:val="0"/>
                                <w:sz w:val="14"/>
                                <w:lang w:val="fr-CA"/>
                              </w:rPr>
                              <w:t>È</w:t>
                            </w:r>
                          </w:p>
                          <w:p w14:paraId="3052D660" w14:textId="77777777" w:rsidR="003570B0" w:rsidRPr="00523903" w:rsidRDefault="003570B0" w:rsidP="00E85310">
                            <w:pPr>
                              <w:rPr>
                                <w:rFonts w:ascii="Arial" w:eastAsia="Times" w:hAnsi="Arial" w:cs="Arial"/>
                                <w:sz w:val="22"/>
                                <w:szCs w:val="22"/>
                                <w:lang w:val="fr-CA"/>
                              </w:rPr>
                            </w:pPr>
                          </w:p>
                          <w:p w14:paraId="74F6F7CA" w14:textId="77777777" w:rsidR="003570B0" w:rsidRDefault="003570B0" w:rsidP="00E85310"/>
                          <w:p w14:paraId="418CF532" w14:textId="77777777" w:rsidR="003570B0" w:rsidRDefault="00357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27" type="#_x0000_t202" style="position:absolute;left:0;text-align:left;margin-left:447.75pt;margin-top:39.75pt;width:139.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" fillcolor="white [3201]" strokecolor="white [3212]" strokeweight=".5pt">
                <v:textbox>
                  <w:txbxContent>
                    <w:p w14:paraId="379A8540" w14:textId="77777777" w:rsidR="003570B0" w:rsidRPr="00387491" w:rsidRDefault="003570B0" w:rsidP="00E85310">
                      <w:pPr>
                        <w:jc w:val="center"/>
                        <w:rPr>
                          <w:rFonts w:ascii="Tahoma" w:hAnsi="Tahoma" w:cs="Tahoma"/>
                          <w:sz w:val="20"/>
                        </w:rPr>
                      </w:pPr>
                      <w:proofErr w:type="spellStart"/>
                      <w:r w:rsidRPr="00387491">
                        <w:rPr>
                          <w:rFonts w:ascii="Ballymun RO" w:hAnsi="Ballymun RO"/>
                          <w:sz w:val="20"/>
                        </w:rPr>
                        <w:t>ᐋᓐᓂᐊᖃᕐᓇᙱᑦᑐᓕᕆᔨᒃᑯᑦ</w:t>
                      </w:r>
                      <w:proofErr w:type="spellEnd"/>
                    </w:p>
                    <w:p w14:paraId="3DF6A744" w14:textId="77777777" w:rsidR="003570B0" w:rsidRPr="00387491" w:rsidRDefault="003570B0" w:rsidP="00E85310">
                      <w:pPr>
                        <w:spacing w:line="360" w:lineRule="auto"/>
                        <w:jc w:val="center"/>
                        <w:rPr>
                          <w:rFonts w:ascii="Arial" w:hAnsi="Arial" w:cs="Arial"/>
                          <w:sz w:val="14"/>
                        </w:rPr>
                      </w:pPr>
                      <w:proofErr w:type="spellStart"/>
                      <w:r w:rsidRPr="00387491">
                        <w:rPr>
                          <w:rFonts w:ascii="Arial" w:hAnsi="Arial" w:cs="Arial"/>
                          <w:sz w:val="14"/>
                        </w:rPr>
                        <w:t>Munarhilliqiyikkut</w:t>
                      </w:r>
                      <w:proofErr w:type="spellEnd"/>
                    </w:p>
                    <w:p w14:paraId="3A7BAC54" w14:textId="77777777" w:rsidR="003570B0" w:rsidRPr="00387491" w:rsidRDefault="003570B0" w:rsidP="00E85310">
                      <w:pPr>
                        <w:spacing w:line="360" w:lineRule="auto"/>
                        <w:jc w:val="center"/>
                        <w:rPr>
                          <w:rFonts w:ascii="Arial" w:hAnsi="Arial" w:cs="Arial"/>
                          <w:sz w:val="14"/>
                        </w:rPr>
                      </w:pPr>
                      <w:r w:rsidRPr="00387491">
                        <w:rPr>
                          <w:rFonts w:ascii="Arial" w:hAnsi="Arial" w:cs="Arial"/>
                          <w:sz w:val="14"/>
                        </w:rPr>
                        <w:t>DEPARTMENT OF HEALTH</w:t>
                      </w:r>
                    </w:p>
                    <w:p w14:paraId="358ED713" w14:textId="77777777" w:rsidR="003570B0" w:rsidRPr="00387491" w:rsidRDefault="003570B0" w:rsidP="00E85310">
                      <w:pPr>
                        <w:spacing w:line="360" w:lineRule="auto"/>
                        <w:jc w:val="center"/>
                        <w:rPr>
                          <w:rFonts w:ascii="Arial" w:hAnsi="Arial" w:cs="Arial"/>
                          <w:sz w:val="14"/>
                        </w:rPr>
                      </w:pPr>
                      <w:r w:rsidRPr="00387491">
                        <w:rPr>
                          <w:rFonts w:ascii="Arial" w:hAnsi="Arial" w:cs="Arial"/>
                          <w:sz w:val="14"/>
                        </w:rPr>
                        <w:t>HUMAN RESOURCES DIVISION</w:t>
                      </w:r>
                    </w:p>
                    <w:p w14:paraId="43DDD576" w14:textId="77777777" w:rsidR="003570B0" w:rsidRPr="00387491" w:rsidRDefault="003570B0" w:rsidP="00E85310">
                      <w:pPr>
                        <w:jc w:val="center"/>
                        <w:rPr>
                          <w:rFonts w:ascii="Times New Roman" w:hAnsi="Times New Roman"/>
                          <w:sz w:val="18"/>
                          <w:lang w:val="fr-CA"/>
                        </w:rPr>
                      </w:pPr>
                      <w:r w:rsidRPr="00387491">
                        <w:rPr>
                          <w:rFonts w:ascii="Arial" w:hAnsi="Arial" w:cs="Arial"/>
                          <w:sz w:val="14"/>
                          <w:lang w:val="fr-CA"/>
                        </w:rPr>
                        <w:t>MINIST</w:t>
                      </w:r>
                      <w:r w:rsidRPr="00387491">
                        <w:rPr>
                          <w:rFonts w:ascii="Arial" w:hAnsi="Arial" w:cs="Arial"/>
                          <w:snapToGrid w:val="0"/>
                          <w:sz w:val="14"/>
                          <w:lang w:val="fr-CA"/>
                        </w:rPr>
                        <w:t>È</w:t>
                      </w:r>
                      <w:r w:rsidRPr="00387491">
                        <w:rPr>
                          <w:rFonts w:ascii="Arial" w:hAnsi="Arial" w:cs="Arial"/>
                          <w:sz w:val="14"/>
                          <w:lang w:val="fr-CA"/>
                        </w:rPr>
                        <w:t>RE  DE LA SANT</w:t>
                      </w:r>
                      <w:r w:rsidRPr="00387491">
                        <w:rPr>
                          <w:rFonts w:ascii="Arial" w:hAnsi="Arial" w:cs="Arial"/>
                          <w:snapToGrid w:val="0"/>
                          <w:sz w:val="14"/>
                          <w:lang w:val="fr-CA"/>
                        </w:rPr>
                        <w:t>È</w:t>
                      </w:r>
                    </w:p>
                    <w:p w14:paraId="3052D660" w14:textId="77777777" w:rsidR="003570B0" w:rsidRPr="00523903" w:rsidRDefault="003570B0" w:rsidP="00E85310">
                      <w:pPr>
                        <w:rPr>
                          <w:rFonts w:ascii="Arial" w:eastAsia="Times" w:hAnsi="Arial" w:cs="Arial"/>
                          <w:sz w:val="22"/>
                          <w:szCs w:val="22"/>
                          <w:lang w:val="fr-CA"/>
                        </w:rPr>
                      </w:pPr>
                    </w:p>
                    <w:p w14:paraId="74F6F7CA" w14:textId="77777777" w:rsidR="003570B0" w:rsidRDefault="003570B0" w:rsidP="00E85310"/>
                    <w:p w14:paraId="418CF532" w14:textId="77777777" w:rsidR="003570B0" w:rsidRDefault="003570B0"/>
                  </w:txbxContent>
                </v:textbox>
              </v:shape>
            </w:pict>
          </mc:Fallback>
        </mc:AlternateContent>
      </w:r>
      <w:r w:rsidR="00675D48" w:rsidRPr="00CA7584">
        <w:rPr>
          <w:rFonts w:ascii="Times New Roman" w:hAnsi="Times New Roman"/>
          <w:noProof/>
          <w:szCs w:val="24"/>
          <w:lang w:val="en-CA" w:eastAsia="en-CA"/>
        </w:rPr>
        <w:drawing>
          <wp:inline distT="0" distB="0" distL="0" distR="0" wp14:anchorId="31A72CD5" wp14:editId="756FC2A3">
            <wp:extent cx="77724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495425"/>
                    </a:xfrm>
                    <a:prstGeom prst="rect">
                      <a:avLst/>
                    </a:prstGeom>
                    <a:noFill/>
                    <a:ln>
                      <a:noFill/>
                    </a:ln>
                  </pic:spPr>
                </pic:pic>
              </a:graphicData>
            </a:graphic>
          </wp:inline>
        </w:drawing>
      </w:r>
    </w:p>
    <w:p w14:paraId="250A964B" w14:textId="77777777" w:rsidR="00F876D4" w:rsidRDefault="00F876D4" w:rsidP="00F876D4">
      <w:pPr>
        <w:rPr>
          <w:rFonts w:ascii="Times New Roman" w:hAnsi="Times New Roman"/>
          <w:b/>
          <w:szCs w:val="24"/>
          <w:lang w:val="fr-CA"/>
        </w:rPr>
      </w:pPr>
    </w:p>
    <w:p w14:paraId="3059395C" w14:textId="28D7F8FA" w:rsidR="00F876D4" w:rsidRPr="00F876D4" w:rsidRDefault="00F876D4" w:rsidP="00F876D4">
      <w:pPr>
        <w:rPr>
          <w:rFonts w:ascii="Times New Roman" w:hAnsi="Times New Roman"/>
          <w:b/>
          <w:sz w:val="22"/>
          <w:szCs w:val="22"/>
          <w:lang w:val="fr-CA"/>
        </w:rPr>
      </w:pPr>
      <w:r w:rsidRPr="00F876D4">
        <w:rPr>
          <w:rFonts w:ascii="Times New Roman" w:hAnsi="Times New Roman"/>
          <w:b/>
          <w:szCs w:val="24"/>
          <w:lang w:val="fr-CA"/>
        </w:rPr>
        <w:t xml:space="preserve">                                                                             </w:t>
      </w:r>
    </w:p>
    <w:p w14:paraId="63F102A6" w14:textId="77777777" w:rsidR="005920C1" w:rsidRPr="00CA7584" w:rsidRDefault="00E6787B" w:rsidP="005920C1">
      <w:pPr>
        <w:jc w:val="center"/>
        <w:rPr>
          <w:rFonts w:ascii="Times New Roman" w:hAnsi="Times New Roman"/>
          <w:b/>
          <w:szCs w:val="24"/>
          <w:lang w:val="fr-CA"/>
        </w:rPr>
      </w:pPr>
      <w:r w:rsidRPr="00CA7584">
        <w:rPr>
          <w:rFonts w:ascii="Times New Roman" w:hAnsi="Times New Roman"/>
          <w:b/>
          <w:szCs w:val="24"/>
          <w:lang w:val="fr-CA"/>
        </w:rPr>
        <w:t>Infirmier ou infirmière en santé communautaire</w:t>
      </w:r>
    </w:p>
    <w:p w14:paraId="2FFF915E" w14:textId="77777777" w:rsidR="00EF4BC1" w:rsidRPr="00CA7584" w:rsidRDefault="00E6787B" w:rsidP="005920C1">
      <w:pPr>
        <w:jc w:val="center"/>
        <w:rPr>
          <w:rFonts w:ascii="Times New Roman" w:eastAsia="Times" w:hAnsi="Times New Roman"/>
          <w:b/>
          <w:szCs w:val="24"/>
          <w:lang w:val="fr-CA"/>
        </w:rPr>
      </w:pPr>
      <w:r w:rsidRPr="00CA7584">
        <w:rPr>
          <w:rFonts w:ascii="Times New Roman" w:eastAsia="Times" w:hAnsi="Times New Roman"/>
          <w:b/>
          <w:szCs w:val="24"/>
          <w:lang w:val="fr-CA"/>
        </w:rPr>
        <w:t>Ministère de la Santé</w:t>
      </w:r>
    </w:p>
    <w:p w14:paraId="7A788EAC" w14:textId="474DBD62" w:rsidR="00D30EA6" w:rsidRPr="00CA7584" w:rsidRDefault="00A866E0" w:rsidP="005920C1">
      <w:pPr>
        <w:jc w:val="center"/>
        <w:rPr>
          <w:rFonts w:ascii="Times New Roman" w:eastAsia="Times" w:hAnsi="Times New Roman"/>
          <w:b/>
          <w:szCs w:val="24"/>
          <w:lang w:val="fr-CA"/>
        </w:rPr>
      </w:pPr>
      <w:r w:rsidRPr="00CA7584">
        <w:rPr>
          <w:rFonts w:ascii="Times New Roman" w:eastAsia="Times" w:hAnsi="Times New Roman"/>
          <w:b/>
          <w:szCs w:val="24"/>
          <w:lang w:val="fr-CA"/>
        </w:rPr>
        <w:t>C</w:t>
      </w:r>
      <w:r w:rsidR="00E6787B" w:rsidRPr="00CA7584">
        <w:rPr>
          <w:rFonts w:ascii="Times New Roman" w:eastAsia="Times" w:hAnsi="Times New Roman"/>
          <w:b/>
          <w:szCs w:val="24"/>
          <w:lang w:val="fr-CA"/>
        </w:rPr>
        <w:t>ollectivités </w:t>
      </w:r>
      <w:r w:rsidR="00FE6FFA" w:rsidRPr="00CA7584">
        <w:rPr>
          <w:rFonts w:ascii="Times New Roman" w:eastAsia="Times" w:hAnsi="Times New Roman"/>
          <w:b/>
          <w:szCs w:val="24"/>
          <w:lang w:val="fr-CA"/>
        </w:rPr>
        <w:t xml:space="preserve">: </w:t>
      </w:r>
      <w:r w:rsidR="001E1139">
        <w:rPr>
          <w:rFonts w:ascii="Times New Roman" w:eastAsia="Times" w:hAnsi="Times New Roman"/>
          <w:b/>
          <w:szCs w:val="24"/>
          <w:lang w:val="fr-CA"/>
        </w:rPr>
        <w:t>Hall Beach</w:t>
      </w:r>
    </w:p>
    <w:p w14:paraId="7E066048" w14:textId="77777777" w:rsidR="00B03A8B" w:rsidRPr="00CA7584" w:rsidRDefault="005E612F" w:rsidP="005E612F">
      <w:pPr>
        <w:spacing w:before="160" w:after="160"/>
        <w:rPr>
          <w:rFonts w:ascii="Times New Roman" w:hAnsi="Times New Roman"/>
          <w:szCs w:val="24"/>
          <w:lang w:val="fr-CA"/>
        </w:rPr>
      </w:pPr>
      <w:r w:rsidRPr="00CA7584">
        <w:rPr>
          <w:rFonts w:ascii="Arial" w:hAnsi="Arial" w:cs="Arial"/>
          <w:sz w:val="18"/>
          <w:szCs w:val="18"/>
          <w:lang w:val="fr-CA"/>
        </w:rPr>
        <w:t>(L’emploi du masculin pour désigner des personnes n’a d’autre fin que celle d’alléger le texte.)</w:t>
      </w:r>
    </w:p>
    <w:p w14:paraId="55A8977A" w14:textId="665514DB" w:rsidR="005920C1" w:rsidRPr="00CA7584" w:rsidRDefault="00E6787B" w:rsidP="005920C1">
      <w:pPr>
        <w:rPr>
          <w:rFonts w:ascii="Times New Roman" w:hAnsi="Times New Roman"/>
          <w:szCs w:val="24"/>
          <w:lang w:val="fr-CA"/>
        </w:rPr>
      </w:pPr>
      <w:r w:rsidRPr="00CA7584">
        <w:rPr>
          <w:rFonts w:ascii="Times New Roman" w:hAnsi="Times New Roman"/>
          <w:szCs w:val="24"/>
          <w:lang w:val="fr-CA"/>
        </w:rPr>
        <w:t xml:space="preserve">Venez découvrir l’environnement unique de l’Arctique canadien. Notre territoire est l’hôte d’aurores boréales extraordinaires, de soirées de pleine lune exceptionnelles, de neige en abondance et d’un climat hivernal à nul autre pareil. Afin de compenser les longues nuits hivernales, le printemps et l’été vous offrent des journées de 24 heures de </w:t>
      </w:r>
      <w:r w:rsidR="004121D2" w:rsidRPr="00CA7584">
        <w:rPr>
          <w:rFonts w:ascii="Times New Roman" w:hAnsi="Times New Roman"/>
          <w:szCs w:val="24"/>
          <w:lang w:val="fr-CA"/>
        </w:rPr>
        <w:t>clarté,</w:t>
      </w:r>
      <w:r w:rsidRPr="00CA7584">
        <w:rPr>
          <w:rFonts w:ascii="Times New Roman" w:hAnsi="Times New Roman"/>
          <w:szCs w:val="24"/>
          <w:lang w:val="fr-CA"/>
        </w:rPr>
        <w:t xml:space="preserve"> des oiseaux migrateurs, une faune unique et de magnifiques fleurs sauvages.</w:t>
      </w:r>
      <w:r w:rsidR="005920C1" w:rsidRPr="00CA7584">
        <w:rPr>
          <w:rFonts w:ascii="Times New Roman" w:hAnsi="Times New Roman"/>
          <w:szCs w:val="24"/>
          <w:lang w:val="fr-CA"/>
        </w:rPr>
        <w:t xml:space="preserve"> </w:t>
      </w:r>
    </w:p>
    <w:p w14:paraId="3FC7FDC2" w14:textId="77777777" w:rsidR="005920C1" w:rsidRPr="00CA7584" w:rsidRDefault="005920C1" w:rsidP="005920C1">
      <w:pPr>
        <w:rPr>
          <w:rFonts w:ascii="Times New Roman" w:hAnsi="Times New Roman"/>
          <w:szCs w:val="24"/>
          <w:lang w:val="fr-CA"/>
        </w:rPr>
      </w:pPr>
    </w:p>
    <w:p w14:paraId="765EDE87" w14:textId="77777777" w:rsidR="005920C1" w:rsidRPr="00CA7584" w:rsidRDefault="00E6787B" w:rsidP="005920C1">
      <w:pPr>
        <w:rPr>
          <w:rFonts w:ascii="Times New Roman" w:hAnsi="Times New Roman"/>
          <w:szCs w:val="24"/>
          <w:lang w:val="fr-CA"/>
        </w:rPr>
      </w:pPr>
      <w:r w:rsidRPr="00CA7584">
        <w:rPr>
          <w:rFonts w:ascii="Times New Roman" w:hAnsi="Times New Roman"/>
          <w:szCs w:val="24"/>
          <w:lang w:val="fr-CA"/>
        </w:rPr>
        <w:t>L’infirmier en santé communautaire fournit des services de santé généraux en collaboration avec l’équipe de soins de santé.</w:t>
      </w:r>
      <w:r w:rsidR="005E612F" w:rsidRPr="00CA7584">
        <w:rPr>
          <w:rFonts w:ascii="Times New Roman" w:hAnsi="Times New Roman"/>
          <w:szCs w:val="24"/>
          <w:lang w:val="fr-CA"/>
        </w:rPr>
        <w:t xml:space="preserve"> Les clients desservis peuvent inclure des individus, des familles ou des collectivités. L’infirmier en santé communautaire assiste les clients dans les domaines de la promotion, de la protection et de restauration de la santé afin de prévenir et de réduire l’incidence des maladies, des infirmités et des décès. L’identification et la prestation des interventions (promotion de la santé, santé et sécurité au travail, santé publique, développement communautaire et traitement curatif) ont une incidence directe sur l’état de santé des clients et de la collectivité. La prestation des soins de santé aux clients est réalisée conformément aux normes établies </w:t>
      </w:r>
      <w:r w:rsidR="00852DEC" w:rsidRPr="00CA7584">
        <w:rPr>
          <w:rFonts w:ascii="Times New Roman" w:hAnsi="Times New Roman"/>
          <w:szCs w:val="24"/>
          <w:lang w:val="fr-CA"/>
        </w:rPr>
        <w:t>pour les</w:t>
      </w:r>
      <w:r w:rsidR="005E612F" w:rsidRPr="00CA7584">
        <w:rPr>
          <w:rFonts w:ascii="Times New Roman" w:hAnsi="Times New Roman"/>
          <w:szCs w:val="24"/>
          <w:lang w:val="fr-CA"/>
        </w:rPr>
        <w:t xml:space="preserve"> soins infirmiers et selon la philosophie et les objectifs du ministère de la Santé.</w:t>
      </w:r>
      <w:r w:rsidRPr="00CA7584">
        <w:rPr>
          <w:rFonts w:ascii="Times New Roman" w:hAnsi="Times New Roman"/>
          <w:szCs w:val="24"/>
          <w:lang w:val="fr-CA"/>
        </w:rPr>
        <w:t xml:space="preserve"> </w:t>
      </w:r>
      <w:r w:rsidR="005920C1" w:rsidRPr="00CA7584">
        <w:rPr>
          <w:rFonts w:ascii="Times New Roman" w:hAnsi="Times New Roman"/>
          <w:szCs w:val="24"/>
          <w:lang w:val="fr-CA"/>
        </w:rPr>
        <w:t xml:space="preserve"> </w:t>
      </w:r>
    </w:p>
    <w:p w14:paraId="308BE631" w14:textId="77777777" w:rsidR="005920C1" w:rsidRPr="00CA7584" w:rsidRDefault="005920C1" w:rsidP="005920C1">
      <w:pPr>
        <w:rPr>
          <w:rFonts w:ascii="Times New Roman" w:hAnsi="Times New Roman"/>
          <w:szCs w:val="24"/>
          <w:lang w:val="fr-CA"/>
        </w:rPr>
      </w:pPr>
    </w:p>
    <w:p w14:paraId="020AB71A" w14:textId="578AC757" w:rsidR="005920C1" w:rsidRPr="00CA7584" w:rsidRDefault="00E83110" w:rsidP="005920C1">
      <w:pPr>
        <w:rPr>
          <w:rFonts w:ascii="Times New Roman" w:hAnsi="Times New Roman"/>
          <w:szCs w:val="24"/>
          <w:lang w:val="fr-CA"/>
        </w:rPr>
      </w:pPr>
      <w:r w:rsidRPr="00CA7584">
        <w:rPr>
          <w:rFonts w:ascii="Times New Roman" w:hAnsi="Times New Roman"/>
          <w:szCs w:val="24"/>
          <w:lang w:val="fr-CA"/>
        </w:rPr>
        <w:t>Afin d’être</w:t>
      </w:r>
      <w:r w:rsidR="00852DEC" w:rsidRPr="00CA7584">
        <w:rPr>
          <w:rFonts w:ascii="Times New Roman" w:hAnsi="Times New Roman"/>
          <w:szCs w:val="24"/>
          <w:lang w:val="fr-CA"/>
        </w:rPr>
        <w:t xml:space="preserve"> pris en compte pour ce poste</w:t>
      </w:r>
      <w:r w:rsidR="005920C1" w:rsidRPr="00CA7584">
        <w:rPr>
          <w:rFonts w:ascii="Times New Roman" w:hAnsi="Times New Roman"/>
          <w:szCs w:val="24"/>
          <w:lang w:val="fr-CA"/>
        </w:rPr>
        <w:t>,</w:t>
      </w:r>
      <w:r w:rsidR="00852DEC" w:rsidRPr="00CA7584">
        <w:rPr>
          <w:rFonts w:ascii="Times New Roman" w:hAnsi="Times New Roman"/>
          <w:szCs w:val="24"/>
          <w:lang w:val="fr-CA"/>
        </w:rPr>
        <w:t xml:space="preserve"> le candidat doit</w:t>
      </w:r>
      <w:r w:rsidRPr="00CA7584">
        <w:rPr>
          <w:rFonts w:ascii="Times New Roman" w:hAnsi="Times New Roman"/>
          <w:szCs w:val="24"/>
          <w:lang w:val="fr-CA"/>
        </w:rPr>
        <w:t> </w:t>
      </w:r>
      <w:r w:rsidR="00852DEC" w:rsidRPr="00CA7584">
        <w:rPr>
          <w:rFonts w:ascii="Times New Roman" w:hAnsi="Times New Roman"/>
          <w:szCs w:val="24"/>
          <w:lang w:val="fr-CA"/>
        </w:rPr>
        <w:t>:</w:t>
      </w:r>
      <w:r w:rsidR="005920C1" w:rsidRPr="00CA7584">
        <w:rPr>
          <w:rFonts w:ascii="Times New Roman" w:hAnsi="Times New Roman"/>
          <w:szCs w:val="24"/>
          <w:lang w:val="fr-CA"/>
        </w:rPr>
        <w:t xml:space="preserve"> </w:t>
      </w:r>
    </w:p>
    <w:p w14:paraId="701F16FE" w14:textId="77777777" w:rsidR="005920C1" w:rsidRPr="00CA7584" w:rsidRDefault="005920C1" w:rsidP="005920C1">
      <w:pPr>
        <w:rPr>
          <w:rFonts w:ascii="Times New Roman" w:hAnsi="Times New Roman"/>
          <w:szCs w:val="24"/>
          <w:lang w:val="fr-CA"/>
        </w:rPr>
      </w:pPr>
    </w:p>
    <w:p w14:paraId="73C1F11A" w14:textId="238672A4" w:rsidR="005920C1" w:rsidRPr="00CA7584" w:rsidRDefault="00E83110" w:rsidP="005920C1">
      <w:pPr>
        <w:pStyle w:val="ListParagraph"/>
        <w:numPr>
          <w:ilvl w:val="0"/>
          <w:numId w:val="4"/>
        </w:numPr>
        <w:rPr>
          <w:rFonts w:ascii="Times New Roman" w:hAnsi="Times New Roman"/>
          <w:szCs w:val="24"/>
          <w:lang w:val="fr-CA"/>
        </w:rPr>
      </w:pPr>
      <w:r w:rsidRPr="00CA7584">
        <w:rPr>
          <w:rFonts w:ascii="Times New Roman" w:hAnsi="Times New Roman"/>
          <w:szCs w:val="24"/>
          <w:lang w:val="fr-CA"/>
        </w:rPr>
        <w:t>Posséder un baccalauréat</w:t>
      </w:r>
      <w:r w:rsidR="00852DEC" w:rsidRPr="00CA7584">
        <w:rPr>
          <w:rFonts w:ascii="Times New Roman" w:hAnsi="Times New Roman"/>
          <w:szCs w:val="24"/>
          <w:lang w:val="fr-CA"/>
        </w:rPr>
        <w:t xml:space="preserve"> en </w:t>
      </w:r>
      <w:r w:rsidR="004121D2" w:rsidRPr="00CA7584">
        <w:rPr>
          <w:rFonts w:ascii="Times New Roman" w:hAnsi="Times New Roman"/>
          <w:szCs w:val="24"/>
          <w:lang w:val="fr-CA"/>
        </w:rPr>
        <w:t>sciences infirmières</w:t>
      </w:r>
      <w:r w:rsidR="00852DEC" w:rsidRPr="00CA7584">
        <w:rPr>
          <w:rFonts w:ascii="Times New Roman" w:hAnsi="Times New Roman"/>
          <w:szCs w:val="24"/>
          <w:lang w:val="fr-CA"/>
        </w:rPr>
        <w:t xml:space="preserve"> ou un diplôme en </w:t>
      </w:r>
      <w:r w:rsidR="004121D2" w:rsidRPr="00CA7584">
        <w:rPr>
          <w:rFonts w:ascii="Times New Roman" w:hAnsi="Times New Roman"/>
          <w:szCs w:val="24"/>
          <w:lang w:val="fr-CA"/>
        </w:rPr>
        <w:t>soins infirmiers</w:t>
      </w:r>
      <w:r w:rsidR="00852DEC" w:rsidRPr="00CA7584">
        <w:rPr>
          <w:rFonts w:ascii="Times New Roman" w:hAnsi="Times New Roman"/>
          <w:szCs w:val="24"/>
          <w:lang w:val="fr-CA"/>
        </w:rPr>
        <w:t xml:space="preserve"> assorti d’autres équivalences ou expériences connexes, comme un certificat en santé publique, avoir suivi un cours en compétences cliniques de Santé Canada, un cours avancé de pratique infirmière, de l’expérience en soins à domicile;</w:t>
      </w:r>
      <w:r w:rsidR="005920C1" w:rsidRPr="00CA7584">
        <w:rPr>
          <w:rFonts w:ascii="Times New Roman" w:hAnsi="Times New Roman"/>
          <w:szCs w:val="24"/>
          <w:lang w:val="fr-CA"/>
        </w:rPr>
        <w:t xml:space="preserve"> </w:t>
      </w:r>
    </w:p>
    <w:p w14:paraId="724B79B0" w14:textId="45962AFE" w:rsidR="005920C1" w:rsidRPr="00CA7584" w:rsidRDefault="00E83110" w:rsidP="005920C1">
      <w:pPr>
        <w:pStyle w:val="ListParagraph"/>
        <w:numPr>
          <w:ilvl w:val="0"/>
          <w:numId w:val="4"/>
        </w:numPr>
        <w:rPr>
          <w:rFonts w:ascii="Times New Roman" w:hAnsi="Times New Roman"/>
          <w:szCs w:val="24"/>
          <w:lang w:val="fr-CA"/>
        </w:rPr>
      </w:pPr>
      <w:r w:rsidRPr="00CA7584">
        <w:rPr>
          <w:rFonts w:ascii="Times New Roman" w:hAnsi="Times New Roman"/>
          <w:szCs w:val="24"/>
          <w:lang w:val="fr-CA"/>
        </w:rPr>
        <w:t>Être capable de</w:t>
      </w:r>
      <w:r w:rsidR="00603CDF" w:rsidRPr="00CA7584">
        <w:rPr>
          <w:rFonts w:ascii="Times New Roman" w:hAnsi="Times New Roman"/>
          <w:szCs w:val="24"/>
          <w:lang w:val="fr-CA"/>
        </w:rPr>
        <w:t xml:space="preserve"> fournir d</w:t>
      </w:r>
      <w:r w:rsidR="00852DEC" w:rsidRPr="00CA7584">
        <w:rPr>
          <w:rFonts w:ascii="Times New Roman" w:hAnsi="Times New Roman"/>
          <w:szCs w:val="24"/>
          <w:lang w:val="fr-CA"/>
        </w:rPr>
        <w:t>es soins infirmiers avancés (p. ex.</w:t>
      </w:r>
      <w:r w:rsidR="004121D2" w:rsidRPr="00CA7584">
        <w:rPr>
          <w:rFonts w:ascii="Times New Roman" w:hAnsi="Times New Roman"/>
          <w:szCs w:val="24"/>
          <w:lang w:val="fr-CA"/>
        </w:rPr>
        <w:t xml:space="preserve">, </w:t>
      </w:r>
      <w:r w:rsidR="00852DEC" w:rsidRPr="00CA7584">
        <w:rPr>
          <w:rFonts w:ascii="Times New Roman" w:hAnsi="Times New Roman"/>
          <w:szCs w:val="24"/>
          <w:lang w:val="fr-CA"/>
        </w:rPr>
        <w:t xml:space="preserve">suture, </w:t>
      </w:r>
      <w:r w:rsidRPr="00CA7584">
        <w:rPr>
          <w:rFonts w:ascii="Times New Roman" w:hAnsi="Times New Roman"/>
          <w:szCs w:val="24"/>
          <w:lang w:val="fr-CA"/>
        </w:rPr>
        <w:t>application</w:t>
      </w:r>
      <w:r w:rsidR="00E86074" w:rsidRPr="00CA7584">
        <w:rPr>
          <w:rFonts w:ascii="Times New Roman" w:hAnsi="Times New Roman"/>
          <w:szCs w:val="24"/>
          <w:lang w:val="fr-CA"/>
        </w:rPr>
        <w:t xml:space="preserve"> d</w:t>
      </w:r>
      <w:r w:rsidR="004121D2" w:rsidRPr="00CA7584">
        <w:rPr>
          <w:rFonts w:ascii="Times New Roman" w:hAnsi="Times New Roman"/>
          <w:szCs w:val="24"/>
          <w:lang w:val="fr-CA"/>
        </w:rPr>
        <w:t>e p</w:t>
      </w:r>
      <w:r w:rsidR="00E86074" w:rsidRPr="00CA7584">
        <w:rPr>
          <w:rFonts w:ascii="Times New Roman" w:hAnsi="Times New Roman"/>
          <w:szCs w:val="24"/>
          <w:lang w:val="fr-CA"/>
        </w:rPr>
        <w:t xml:space="preserve">lâtre) tels que </w:t>
      </w:r>
      <w:r w:rsidRPr="00CA7584">
        <w:rPr>
          <w:rFonts w:ascii="Times New Roman" w:hAnsi="Times New Roman"/>
          <w:szCs w:val="24"/>
          <w:lang w:val="fr-CA"/>
        </w:rPr>
        <w:t>décrits</w:t>
      </w:r>
      <w:r w:rsidR="00E86074" w:rsidRPr="00CA7584">
        <w:rPr>
          <w:rFonts w:ascii="Times New Roman" w:hAnsi="Times New Roman"/>
          <w:szCs w:val="24"/>
          <w:lang w:val="fr-CA"/>
        </w:rPr>
        <w:t xml:space="preserve"> dans le Manuel </w:t>
      </w:r>
      <w:r w:rsidR="00603CDF" w:rsidRPr="00CA7584">
        <w:rPr>
          <w:rFonts w:ascii="Times New Roman" w:hAnsi="Times New Roman"/>
          <w:szCs w:val="24"/>
          <w:lang w:val="fr-CA"/>
        </w:rPr>
        <w:t>d’administration</w:t>
      </w:r>
      <w:r w:rsidR="00E86074" w:rsidRPr="00CA7584">
        <w:rPr>
          <w:rFonts w:ascii="Times New Roman" w:hAnsi="Times New Roman"/>
          <w:szCs w:val="24"/>
          <w:lang w:val="fr-CA"/>
        </w:rPr>
        <w:t xml:space="preserve"> de</w:t>
      </w:r>
      <w:r w:rsidR="00603CDF" w:rsidRPr="00CA7584">
        <w:rPr>
          <w:rFonts w:ascii="Times New Roman" w:hAnsi="Times New Roman"/>
          <w:szCs w:val="24"/>
          <w:lang w:val="fr-CA"/>
        </w:rPr>
        <w:t>s</w:t>
      </w:r>
      <w:r w:rsidR="00E86074" w:rsidRPr="00CA7584">
        <w:rPr>
          <w:rFonts w:ascii="Times New Roman" w:hAnsi="Times New Roman"/>
          <w:szCs w:val="24"/>
          <w:lang w:val="fr-CA"/>
        </w:rPr>
        <w:t xml:space="preserve"> soins infirmiers (Nursing Administration </w:t>
      </w:r>
      <w:proofErr w:type="spellStart"/>
      <w:r w:rsidR="00E86074" w:rsidRPr="00CA7584">
        <w:rPr>
          <w:rFonts w:ascii="Times New Roman" w:hAnsi="Times New Roman"/>
          <w:szCs w:val="24"/>
          <w:lang w:val="fr-CA"/>
        </w:rPr>
        <w:t>Manual</w:t>
      </w:r>
      <w:proofErr w:type="spellEnd"/>
      <w:r w:rsidR="00E86074" w:rsidRPr="00CA7584">
        <w:rPr>
          <w:rFonts w:ascii="Times New Roman" w:hAnsi="Times New Roman"/>
          <w:szCs w:val="24"/>
          <w:lang w:val="fr-CA"/>
        </w:rPr>
        <w:t xml:space="preserve">) du ministère de la Santé, les normes, politiques et directives et les manuels </w:t>
      </w:r>
      <w:r w:rsidRPr="00CA7584">
        <w:rPr>
          <w:rFonts w:ascii="Times New Roman" w:hAnsi="Times New Roman"/>
          <w:szCs w:val="24"/>
          <w:lang w:val="fr-CA"/>
        </w:rPr>
        <w:t>administratifs</w:t>
      </w:r>
      <w:r w:rsidR="00E86074" w:rsidRPr="00CA7584">
        <w:rPr>
          <w:rFonts w:ascii="Times New Roman" w:hAnsi="Times New Roman"/>
          <w:szCs w:val="24"/>
          <w:lang w:val="fr-CA"/>
        </w:rPr>
        <w:t>;</w:t>
      </w:r>
      <w:r w:rsidR="005920C1" w:rsidRPr="00CA7584">
        <w:rPr>
          <w:rFonts w:ascii="Times New Roman" w:hAnsi="Times New Roman"/>
          <w:szCs w:val="24"/>
          <w:lang w:val="fr-CA"/>
        </w:rPr>
        <w:t xml:space="preserve"> </w:t>
      </w:r>
    </w:p>
    <w:p w14:paraId="54884FE5" w14:textId="5FE4D556" w:rsidR="00E62079" w:rsidRPr="00CA7584" w:rsidRDefault="00E83110" w:rsidP="005920C1">
      <w:pPr>
        <w:pStyle w:val="ListParagraph"/>
        <w:numPr>
          <w:ilvl w:val="0"/>
          <w:numId w:val="4"/>
        </w:numPr>
        <w:rPr>
          <w:rFonts w:ascii="Times New Roman" w:hAnsi="Times New Roman"/>
          <w:szCs w:val="24"/>
          <w:lang w:val="fr-CA"/>
        </w:rPr>
      </w:pPr>
      <w:r w:rsidRPr="00CA7584">
        <w:rPr>
          <w:rFonts w:ascii="Times New Roman" w:hAnsi="Times New Roman"/>
          <w:szCs w:val="24"/>
          <w:lang w:val="fr-CA"/>
        </w:rPr>
        <w:t>Savoir apprécier</w:t>
      </w:r>
      <w:r w:rsidR="00E86074" w:rsidRPr="00CA7584">
        <w:rPr>
          <w:rFonts w:ascii="Times New Roman" w:hAnsi="Times New Roman"/>
          <w:szCs w:val="24"/>
          <w:lang w:val="fr-CA"/>
        </w:rPr>
        <w:t xml:space="preserve"> la valeur des autres cultures, comment la culture influence l’accès aux services de santé et la capacité d’adapter ses pratiques cliniques afin de rehausser l’expérience du client;</w:t>
      </w:r>
      <w:r w:rsidR="00E62079" w:rsidRPr="00CA7584">
        <w:rPr>
          <w:rFonts w:ascii="Times New Roman" w:hAnsi="Times New Roman"/>
          <w:szCs w:val="24"/>
          <w:lang w:val="fr-CA"/>
        </w:rPr>
        <w:t xml:space="preserve"> </w:t>
      </w:r>
    </w:p>
    <w:p w14:paraId="0C6DE0E2" w14:textId="3B195477" w:rsidR="005920C1" w:rsidRPr="00CA7584" w:rsidRDefault="00E83110" w:rsidP="005920C1">
      <w:pPr>
        <w:pStyle w:val="ListParagraph"/>
        <w:numPr>
          <w:ilvl w:val="0"/>
          <w:numId w:val="4"/>
        </w:numPr>
        <w:rPr>
          <w:rFonts w:ascii="Times New Roman" w:hAnsi="Times New Roman"/>
          <w:szCs w:val="24"/>
          <w:lang w:val="fr-CA"/>
        </w:rPr>
      </w:pPr>
      <w:r w:rsidRPr="00CA7584">
        <w:rPr>
          <w:rFonts w:ascii="Times New Roman" w:hAnsi="Times New Roman"/>
          <w:szCs w:val="24"/>
          <w:lang w:val="fr-CA"/>
        </w:rPr>
        <w:t>Être capable</w:t>
      </w:r>
      <w:r w:rsidR="00E86074" w:rsidRPr="00CA7584">
        <w:rPr>
          <w:rFonts w:ascii="Times New Roman" w:hAnsi="Times New Roman"/>
          <w:szCs w:val="24"/>
          <w:lang w:val="fr-CA"/>
        </w:rPr>
        <w:t xml:space="preserve"> </w:t>
      </w:r>
      <w:r w:rsidRPr="00CA7584">
        <w:rPr>
          <w:rFonts w:ascii="Times New Roman" w:hAnsi="Times New Roman"/>
          <w:szCs w:val="24"/>
          <w:lang w:val="fr-CA"/>
        </w:rPr>
        <w:t>d’</w:t>
      </w:r>
      <w:r w:rsidR="00E86074" w:rsidRPr="00CA7584">
        <w:rPr>
          <w:rFonts w:ascii="Times New Roman" w:hAnsi="Times New Roman"/>
          <w:szCs w:val="24"/>
          <w:lang w:val="fr-CA"/>
        </w:rPr>
        <w:t xml:space="preserve">enseigner ou </w:t>
      </w:r>
      <w:r w:rsidRPr="00CA7584">
        <w:rPr>
          <w:rFonts w:ascii="Times New Roman" w:hAnsi="Times New Roman"/>
          <w:szCs w:val="24"/>
          <w:lang w:val="fr-CA"/>
        </w:rPr>
        <w:t xml:space="preserve">de </w:t>
      </w:r>
      <w:r w:rsidR="00E86074" w:rsidRPr="00CA7584">
        <w:rPr>
          <w:rFonts w:ascii="Times New Roman" w:hAnsi="Times New Roman"/>
          <w:szCs w:val="24"/>
          <w:lang w:val="fr-CA"/>
        </w:rPr>
        <w:t xml:space="preserve">communiquer efficacement </w:t>
      </w:r>
      <w:r w:rsidR="006821AF" w:rsidRPr="00CA7584">
        <w:rPr>
          <w:rFonts w:ascii="Times New Roman" w:hAnsi="Times New Roman"/>
          <w:szCs w:val="24"/>
          <w:lang w:val="fr-CA"/>
        </w:rPr>
        <w:t>dans un environnement multiculturel</w:t>
      </w:r>
      <w:r w:rsidRPr="00CA7584">
        <w:rPr>
          <w:rFonts w:ascii="Times New Roman" w:hAnsi="Times New Roman"/>
          <w:szCs w:val="24"/>
          <w:lang w:val="fr-CA"/>
        </w:rPr>
        <w:t xml:space="preserve"> en privé ou en groupe</w:t>
      </w:r>
      <w:r w:rsidR="006821AF" w:rsidRPr="00CA7584">
        <w:rPr>
          <w:rFonts w:ascii="Times New Roman" w:hAnsi="Times New Roman"/>
          <w:szCs w:val="24"/>
          <w:lang w:val="fr-CA"/>
        </w:rPr>
        <w:t>;</w:t>
      </w:r>
      <w:r w:rsidR="005920C1" w:rsidRPr="00CA7584">
        <w:rPr>
          <w:rFonts w:ascii="Times New Roman" w:hAnsi="Times New Roman"/>
          <w:szCs w:val="24"/>
          <w:lang w:val="fr-CA"/>
        </w:rPr>
        <w:t xml:space="preserve"> </w:t>
      </w:r>
    </w:p>
    <w:p w14:paraId="6E58E5A9" w14:textId="35E5156F" w:rsidR="005920C1" w:rsidRPr="00CA7584" w:rsidRDefault="00E83110" w:rsidP="005920C1">
      <w:pPr>
        <w:pStyle w:val="ListParagraph"/>
        <w:numPr>
          <w:ilvl w:val="0"/>
          <w:numId w:val="4"/>
        </w:numPr>
        <w:rPr>
          <w:rFonts w:ascii="Times New Roman" w:hAnsi="Times New Roman"/>
          <w:szCs w:val="24"/>
          <w:lang w:val="fr-CA"/>
        </w:rPr>
      </w:pPr>
      <w:r w:rsidRPr="00CA7584">
        <w:rPr>
          <w:rFonts w:ascii="Times New Roman" w:hAnsi="Times New Roman"/>
          <w:szCs w:val="24"/>
          <w:lang w:val="fr-CA"/>
        </w:rPr>
        <w:lastRenderedPageBreak/>
        <w:t>D</w:t>
      </w:r>
      <w:r w:rsidR="008C6821" w:rsidRPr="00CA7584">
        <w:rPr>
          <w:rFonts w:ascii="Times New Roman" w:hAnsi="Times New Roman"/>
          <w:szCs w:val="24"/>
          <w:lang w:val="fr-CA"/>
        </w:rPr>
        <w:t>es certifications</w:t>
      </w:r>
      <w:r w:rsidR="003570B0" w:rsidRPr="00CA7584">
        <w:rPr>
          <w:rFonts w:ascii="Times New Roman" w:hAnsi="Times New Roman"/>
          <w:szCs w:val="24"/>
          <w:lang w:val="fr-CA"/>
        </w:rPr>
        <w:t xml:space="preserve"> en réanimation cardiorespiratoire</w:t>
      </w:r>
      <w:r w:rsidR="008C6821" w:rsidRPr="00CA7584">
        <w:rPr>
          <w:rFonts w:ascii="Times New Roman" w:hAnsi="Times New Roman"/>
          <w:szCs w:val="24"/>
          <w:lang w:val="fr-CA"/>
        </w:rPr>
        <w:t xml:space="preserve"> </w:t>
      </w:r>
      <w:r w:rsidR="003570B0" w:rsidRPr="00CA7584">
        <w:rPr>
          <w:rFonts w:ascii="Times New Roman" w:hAnsi="Times New Roman"/>
          <w:szCs w:val="24"/>
          <w:lang w:val="fr-CA"/>
        </w:rPr>
        <w:t>(</w:t>
      </w:r>
      <w:r w:rsidR="005920C1" w:rsidRPr="00CA7584">
        <w:rPr>
          <w:rFonts w:ascii="Times New Roman" w:hAnsi="Times New Roman"/>
          <w:szCs w:val="24"/>
          <w:lang w:val="fr-CA"/>
        </w:rPr>
        <w:t>ACLS</w:t>
      </w:r>
      <w:r w:rsidR="003570B0" w:rsidRPr="00CA7584">
        <w:rPr>
          <w:rFonts w:ascii="Times New Roman" w:hAnsi="Times New Roman"/>
          <w:szCs w:val="24"/>
          <w:lang w:val="fr-CA"/>
        </w:rPr>
        <w:t>)</w:t>
      </w:r>
      <w:r w:rsidR="005920C1" w:rsidRPr="00CA7584">
        <w:rPr>
          <w:rFonts w:ascii="Times New Roman" w:hAnsi="Times New Roman"/>
          <w:szCs w:val="24"/>
          <w:lang w:val="fr-CA"/>
        </w:rPr>
        <w:t>,</w:t>
      </w:r>
      <w:r w:rsidR="003570B0" w:rsidRPr="00CA7584">
        <w:rPr>
          <w:rFonts w:ascii="Times New Roman" w:hAnsi="Times New Roman"/>
          <w:szCs w:val="24"/>
          <w:lang w:val="fr-CA"/>
        </w:rPr>
        <w:t xml:space="preserve"> </w:t>
      </w:r>
      <w:r w:rsidR="00FE6FFA" w:rsidRPr="00CA7584">
        <w:rPr>
          <w:rFonts w:ascii="Times New Roman" w:hAnsi="Times New Roman"/>
          <w:szCs w:val="24"/>
          <w:lang w:val="fr-CA"/>
        </w:rPr>
        <w:t>soins d’urgence (</w:t>
      </w:r>
      <w:r w:rsidR="005920C1" w:rsidRPr="00CA7584">
        <w:rPr>
          <w:rFonts w:ascii="Times New Roman" w:hAnsi="Times New Roman"/>
          <w:szCs w:val="24"/>
          <w:lang w:val="fr-CA"/>
        </w:rPr>
        <w:t>BTLS</w:t>
      </w:r>
      <w:r w:rsidR="00FE6FFA" w:rsidRPr="00CA7584">
        <w:rPr>
          <w:rFonts w:ascii="Times New Roman" w:hAnsi="Times New Roman"/>
          <w:szCs w:val="24"/>
          <w:lang w:val="fr-CA"/>
        </w:rPr>
        <w:t>)</w:t>
      </w:r>
      <w:r w:rsidR="005920C1" w:rsidRPr="00CA7584">
        <w:rPr>
          <w:rFonts w:ascii="Times New Roman" w:hAnsi="Times New Roman"/>
          <w:szCs w:val="24"/>
          <w:lang w:val="fr-CA"/>
        </w:rPr>
        <w:t xml:space="preserve">, </w:t>
      </w:r>
      <w:r w:rsidR="00FE6FFA" w:rsidRPr="00CA7584">
        <w:rPr>
          <w:rFonts w:ascii="Times New Roman" w:hAnsi="Times New Roman"/>
          <w:szCs w:val="24"/>
          <w:lang w:val="fr-CA"/>
        </w:rPr>
        <w:t>obstétrique et néonatalogie (</w:t>
      </w:r>
      <w:r w:rsidR="005920C1" w:rsidRPr="00CA7584">
        <w:rPr>
          <w:rFonts w:ascii="Times New Roman" w:hAnsi="Times New Roman"/>
          <w:szCs w:val="24"/>
          <w:lang w:val="fr-CA"/>
        </w:rPr>
        <w:t>NALS</w:t>
      </w:r>
      <w:r w:rsidR="00FE6FFA" w:rsidRPr="00CA7584">
        <w:rPr>
          <w:rFonts w:ascii="Times New Roman" w:hAnsi="Times New Roman"/>
          <w:szCs w:val="24"/>
          <w:lang w:val="fr-CA"/>
        </w:rPr>
        <w:t>)</w:t>
      </w:r>
      <w:r w:rsidR="005920C1" w:rsidRPr="00CA7584">
        <w:rPr>
          <w:rFonts w:ascii="Times New Roman" w:hAnsi="Times New Roman"/>
          <w:szCs w:val="24"/>
          <w:lang w:val="fr-CA"/>
        </w:rPr>
        <w:t xml:space="preserve"> </w:t>
      </w:r>
      <w:r w:rsidRPr="00CA7584">
        <w:rPr>
          <w:rFonts w:ascii="Times New Roman" w:hAnsi="Times New Roman"/>
          <w:szCs w:val="24"/>
          <w:lang w:val="fr-CA"/>
        </w:rPr>
        <w:t>sont considérées des atouts;</w:t>
      </w:r>
      <w:r w:rsidR="005920C1" w:rsidRPr="00CA7584">
        <w:rPr>
          <w:rFonts w:ascii="Times New Roman" w:hAnsi="Times New Roman"/>
          <w:szCs w:val="24"/>
          <w:lang w:val="fr-CA"/>
        </w:rPr>
        <w:t xml:space="preserve"> </w:t>
      </w:r>
    </w:p>
    <w:p w14:paraId="636F8100" w14:textId="248A6033" w:rsidR="005920C1" w:rsidRPr="00CA7584" w:rsidRDefault="00E83110" w:rsidP="005920C1">
      <w:pPr>
        <w:pStyle w:val="ListParagraph"/>
        <w:numPr>
          <w:ilvl w:val="0"/>
          <w:numId w:val="4"/>
        </w:numPr>
        <w:rPr>
          <w:rFonts w:ascii="Times New Roman" w:hAnsi="Times New Roman"/>
          <w:szCs w:val="24"/>
          <w:lang w:val="fr-CA"/>
        </w:rPr>
      </w:pPr>
      <w:r w:rsidRPr="00CA7584">
        <w:rPr>
          <w:rFonts w:ascii="Times New Roman" w:hAnsi="Times New Roman"/>
          <w:szCs w:val="24"/>
          <w:lang w:val="fr-CA"/>
        </w:rPr>
        <w:t>Détenir</w:t>
      </w:r>
      <w:r w:rsidR="008C6821" w:rsidRPr="00CA7584">
        <w:rPr>
          <w:rFonts w:ascii="Times New Roman" w:hAnsi="Times New Roman"/>
          <w:szCs w:val="24"/>
          <w:lang w:val="fr-CA"/>
        </w:rPr>
        <w:t xml:space="preserve"> </w:t>
      </w:r>
      <w:r w:rsidRPr="00CA7584">
        <w:rPr>
          <w:rFonts w:ascii="Times New Roman" w:hAnsi="Times New Roman"/>
          <w:szCs w:val="24"/>
          <w:lang w:val="fr-CA"/>
        </w:rPr>
        <w:t>une certification en réanimation cardiorespiratoire</w:t>
      </w:r>
      <w:r w:rsidR="008C6821" w:rsidRPr="00CA7584">
        <w:rPr>
          <w:rFonts w:ascii="Times New Roman" w:hAnsi="Times New Roman"/>
          <w:szCs w:val="24"/>
          <w:lang w:val="fr-CA"/>
        </w:rPr>
        <w:t xml:space="preserve"> </w:t>
      </w:r>
      <w:r w:rsidRPr="00CA7584">
        <w:rPr>
          <w:rFonts w:ascii="Times New Roman" w:hAnsi="Times New Roman"/>
          <w:szCs w:val="24"/>
          <w:lang w:val="fr-CA"/>
        </w:rPr>
        <w:t>(</w:t>
      </w:r>
      <w:r w:rsidR="008C6821" w:rsidRPr="00CA7584">
        <w:rPr>
          <w:rFonts w:ascii="Times New Roman" w:hAnsi="Times New Roman"/>
          <w:szCs w:val="24"/>
          <w:lang w:val="fr-CA"/>
        </w:rPr>
        <w:t>RCR</w:t>
      </w:r>
      <w:r w:rsidRPr="00CA7584">
        <w:rPr>
          <w:rFonts w:ascii="Times New Roman" w:hAnsi="Times New Roman"/>
          <w:szCs w:val="24"/>
          <w:lang w:val="fr-CA"/>
        </w:rPr>
        <w:t xml:space="preserve">), </w:t>
      </w:r>
      <w:r w:rsidR="008C6821" w:rsidRPr="00CA7584">
        <w:rPr>
          <w:rFonts w:ascii="Times New Roman" w:hAnsi="Times New Roman"/>
          <w:szCs w:val="24"/>
          <w:lang w:val="fr-CA"/>
        </w:rPr>
        <w:t xml:space="preserve">une mise à niveau annuelle </w:t>
      </w:r>
      <w:r w:rsidRPr="00CA7584">
        <w:rPr>
          <w:rFonts w:ascii="Times New Roman" w:hAnsi="Times New Roman"/>
          <w:szCs w:val="24"/>
          <w:lang w:val="fr-CA"/>
        </w:rPr>
        <w:t>est requise</w:t>
      </w:r>
      <w:r w:rsidR="008C6821" w:rsidRPr="00CA7584">
        <w:rPr>
          <w:rFonts w:ascii="Times New Roman" w:hAnsi="Times New Roman"/>
          <w:szCs w:val="24"/>
          <w:lang w:val="fr-CA"/>
        </w:rPr>
        <w:t xml:space="preserve"> pour maintenir le niveau de compétence;</w:t>
      </w:r>
      <w:r w:rsidR="005920C1" w:rsidRPr="00CA7584">
        <w:rPr>
          <w:rFonts w:ascii="Times New Roman" w:hAnsi="Times New Roman"/>
          <w:szCs w:val="24"/>
          <w:lang w:val="fr-CA"/>
        </w:rPr>
        <w:t xml:space="preserve"> </w:t>
      </w:r>
    </w:p>
    <w:p w14:paraId="47B4B989" w14:textId="56126E2F" w:rsidR="005920C1" w:rsidRPr="00CA7584" w:rsidRDefault="00E83110" w:rsidP="005920C1">
      <w:pPr>
        <w:pStyle w:val="ListParagraph"/>
        <w:numPr>
          <w:ilvl w:val="0"/>
          <w:numId w:val="4"/>
        </w:numPr>
        <w:rPr>
          <w:rFonts w:ascii="Times New Roman" w:hAnsi="Times New Roman"/>
          <w:szCs w:val="24"/>
          <w:lang w:val="fr-CA"/>
        </w:rPr>
      </w:pPr>
      <w:r w:rsidRPr="00CA7584">
        <w:rPr>
          <w:rFonts w:ascii="Times New Roman" w:hAnsi="Times New Roman"/>
          <w:szCs w:val="24"/>
          <w:lang w:val="fr-CA"/>
        </w:rPr>
        <w:t>Être admissible à l’agrément de l’Association des infirmières autorisées des Territoires du Nord-Ouest et du Nunavut</w:t>
      </w:r>
      <w:r w:rsidR="008C6821" w:rsidRPr="00CA7584">
        <w:rPr>
          <w:rFonts w:ascii="Times New Roman" w:hAnsi="Times New Roman"/>
          <w:szCs w:val="24"/>
          <w:lang w:val="fr-CA"/>
        </w:rPr>
        <w:t xml:space="preserve"> </w:t>
      </w:r>
      <w:r w:rsidRPr="00CA7584">
        <w:rPr>
          <w:rFonts w:ascii="Times New Roman" w:hAnsi="Times New Roman"/>
          <w:szCs w:val="24"/>
          <w:lang w:val="fr-CA"/>
        </w:rPr>
        <w:t>(</w:t>
      </w:r>
      <w:r w:rsidR="005920C1" w:rsidRPr="00CA7584">
        <w:rPr>
          <w:rFonts w:ascii="Times New Roman" w:hAnsi="Times New Roman"/>
          <w:szCs w:val="24"/>
          <w:lang w:val="fr-CA"/>
        </w:rPr>
        <w:t>RNANT/NU</w:t>
      </w:r>
      <w:r w:rsidRPr="00CA7584">
        <w:rPr>
          <w:rFonts w:ascii="Times New Roman" w:hAnsi="Times New Roman"/>
          <w:szCs w:val="24"/>
          <w:lang w:val="fr-CA"/>
        </w:rPr>
        <w:t>).</w:t>
      </w:r>
      <w:r w:rsidR="005920C1" w:rsidRPr="00CA7584">
        <w:rPr>
          <w:rFonts w:ascii="Times New Roman" w:hAnsi="Times New Roman"/>
          <w:szCs w:val="24"/>
          <w:lang w:val="fr-CA"/>
        </w:rPr>
        <w:t xml:space="preserve"> </w:t>
      </w:r>
    </w:p>
    <w:p w14:paraId="7B3EA31E" w14:textId="77777777" w:rsidR="005920C1" w:rsidRPr="00CA7584" w:rsidRDefault="005920C1" w:rsidP="005920C1">
      <w:pPr>
        <w:rPr>
          <w:rFonts w:ascii="Times New Roman" w:hAnsi="Times New Roman"/>
          <w:szCs w:val="24"/>
          <w:lang w:val="fr-CA"/>
        </w:rPr>
      </w:pPr>
      <w:r w:rsidRPr="00CA7584">
        <w:rPr>
          <w:rFonts w:ascii="Times New Roman" w:hAnsi="Times New Roman"/>
          <w:szCs w:val="24"/>
          <w:lang w:val="fr-CA"/>
        </w:rPr>
        <w:t xml:space="preserve"> </w:t>
      </w:r>
    </w:p>
    <w:p w14:paraId="2D04BABF" w14:textId="052DEB8E" w:rsidR="005920C1" w:rsidRPr="00CA7584" w:rsidRDefault="00042974" w:rsidP="005920C1">
      <w:pPr>
        <w:rPr>
          <w:rFonts w:ascii="Times New Roman" w:hAnsi="Times New Roman"/>
          <w:szCs w:val="24"/>
          <w:lang w:val="fr-CA"/>
        </w:rPr>
      </w:pPr>
      <w:r w:rsidRPr="00CA7584">
        <w:rPr>
          <w:rFonts w:ascii="Times New Roman" w:hAnsi="Times New Roman"/>
          <w:szCs w:val="24"/>
          <w:lang w:val="fr-CA"/>
        </w:rPr>
        <w:t>Ce poste est régi par la convention collective du Syndicat des employés du Nunavut</w:t>
      </w:r>
      <w:r w:rsidR="005920C1" w:rsidRPr="00CA7584">
        <w:rPr>
          <w:rFonts w:ascii="Times New Roman" w:hAnsi="Times New Roman"/>
          <w:szCs w:val="24"/>
          <w:lang w:val="fr-CA"/>
        </w:rPr>
        <w:t xml:space="preserve">. </w:t>
      </w:r>
      <w:r w:rsidRPr="00CA7584">
        <w:rPr>
          <w:rFonts w:ascii="Times New Roman" w:hAnsi="Times New Roman"/>
          <w:szCs w:val="24"/>
          <w:lang w:val="fr-CA"/>
        </w:rPr>
        <w:t>Le salai</w:t>
      </w:r>
      <w:r w:rsidR="00F33A22">
        <w:rPr>
          <w:rFonts w:ascii="Times New Roman" w:hAnsi="Times New Roman"/>
          <w:szCs w:val="24"/>
          <w:lang w:val="fr-CA"/>
        </w:rPr>
        <w:t>re annuel initial s’établit à 99 743</w:t>
      </w:r>
      <w:r w:rsidRPr="00CA7584">
        <w:rPr>
          <w:rFonts w:ascii="Times New Roman" w:hAnsi="Times New Roman"/>
          <w:szCs w:val="24"/>
          <w:lang w:val="fr-CA"/>
        </w:rPr>
        <w:t xml:space="preserve"> $ </w:t>
      </w:r>
      <w:r w:rsidR="00F33A22">
        <w:rPr>
          <w:rFonts w:ascii="Times New Roman" w:hAnsi="Times New Roman"/>
          <w:szCs w:val="24"/>
          <w:lang w:val="fr-CA"/>
        </w:rPr>
        <w:t xml:space="preserve">- 113 159 $ </w:t>
      </w:r>
      <w:r w:rsidRPr="00CA7584">
        <w:rPr>
          <w:rFonts w:ascii="Times New Roman" w:hAnsi="Times New Roman"/>
          <w:szCs w:val="24"/>
          <w:lang w:val="fr-CA"/>
        </w:rPr>
        <w:t>par année, en plus d’une indemnité de vi</w:t>
      </w:r>
      <w:r w:rsidR="003E7E29">
        <w:rPr>
          <w:rFonts w:ascii="Times New Roman" w:hAnsi="Times New Roman"/>
          <w:szCs w:val="24"/>
          <w:lang w:val="fr-CA"/>
        </w:rPr>
        <w:t>e dans le Nord variant de 23 561</w:t>
      </w:r>
      <w:r w:rsidR="00CC744D">
        <w:rPr>
          <w:rFonts w:ascii="Times New Roman" w:hAnsi="Times New Roman"/>
          <w:szCs w:val="24"/>
          <w:lang w:val="fr-CA"/>
        </w:rPr>
        <w:t xml:space="preserve"> $ </w:t>
      </w:r>
      <w:r w:rsidRPr="00CA7584">
        <w:rPr>
          <w:rFonts w:ascii="Times New Roman" w:hAnsi="Times New Roman"/>
          <w:szCs w:val="24"/>
          <w:lang w:val="fr-CA"/>
        </w:rPr>
        <w:t xml:space="preserve"> par année selon la </w:t>
      </w:r>
      <w:r w:rsidR="00990E35" w:rsidRPr="00CA7584">
        <w:rPr>
          <w:rFonts w:ascii="Times New Roman" w:hAnsi="Times New Roman"/>
          <w:szCs w:val="24"/>
          <w:lang w:val="fr-CA"/>
        </w:rPr>
        <w:t>localité</w:t>
      </w:r>
      <w:r w:rsidRPr="00CA7584">
        <w:rPr>
          <w:rFonts w:ascii="Times New Roman" w:hAnsi="Times New Roman"/>
          <w:szCs w:val="24"/>
          <w:lang w:val="fr-CA"/>
        </w:rPr>
        <w:t>. Un logement du personnel subventionné est disponible.</w:t>
      </w:r>
      <w:r w:rsidR="005920C1" w:rsidRPr="00CA7584">
        <w:rPr>
          <w:rFonts w:ascii="Times New Roman" w:hAnsi="Times New Roman"/>
          <w:szCs w:val="24"/>
          <w:lang w:val="fr-CA"/>
        </w:rPr>
        <w:t xml:space="preserve"> </w:t>
      </w:r>
    </w:p>
    <w:p w14:paraId="297D0D2D" w14:textId="77777777" w:rsidR="005920C1" w:rsidRPr="00CA7584" w:rsidRDefault="005920C1" w:rsidP="005920C1">
      <w:pPr>
        <w:rPr>
          <w:rFonts w:ascii="Times New Roman" w:hAnsi="Times New Roman"/>
          <w:szCs w:val="24"/>
          <w:lang w:val="fr-CA"/>
        </w:rPr>
      </w:pPr>
    </w:p>
    <w:p w14:paraId="3D6F3E61" w14:textId="77777777" w:rsidR="005920C1" w:rsidRPr="00CA7584" w:rsidRDefault="005920C1" w:rsidP="005920C1">
      <w:pPr>
        <w:rPr>
          <w:rFonts w:ascii="Times New Roman" w:hAnsi="Times New Roman"/>
          <w:szCs w:val="24"/>
          <w:lang w:val="fr-CA"/>
        </w:rPr>
      </w:pPr>
      <w:r w:rsidRPr="00CA7584">
        <w:rPr>
          <w:rFonts w:ascii="Times New Roman" w:hAnsi="Times New Roman"/>
          <w:szCs w:val="24"/>
          <w:lang w:val="fr-CA"/>
        </w:rPr>
        <w:t xml:space="preserve"> </w:t>
      </w:r>
    </w:p>
    <w:p w14:paraId="6FB8F091" w14:textId="77777777" w:rsidR="00B36D50" w:rsidRPr="00CA7584" w:rsidRDefault="00B36D50" w:rsidP="005920C1">
      <w:pPr>
        <w:rPr>
          <w:rFonts w:ascii="Times New Roman" w:hAnsi="Times New Roman"/>
          <w:szCs w:val="24"/>
          <w:lang w:val="fr-CA"/>
        </w:rPr>
      </w:pPr>
    </w:p>
    <w:p w14:paraId="24F1E902" w14:textId="74A91F04" w:rsidR="001D25F6" w:rsidRPr="00CA7584" w:rsidRDefault="00042974" w:rsidP="001D25F6">
      <w:pPr>
        <w:autoSpaceDE w:val="0"/>
        <w:autoSpaceDN w:val="0"/>
        <w:adjustRightInd w:val="0"/>
        <w:jc w:val="both"/>
        <w:rPr>
          <w:rFonts w:ascii="Times New Roman" w:hAnsi="Times New Roman"/>
          <w:b/>
          <w:bCs/>
          <w:szCs w:val="24"/>
          <w:lang w:val="fr-CA"/>
        </w:rPr>
      </w:pPr>
      <w:r w:rsidRPr="00CA7584">
        <w:rPr>
          <w:rFonts w:ascii="Times New Roman" w:hAnsi="Times New Roman"/>
          <w:b/>
          <w:bCs/>
          <w:szCs w:val="24"/>
          <w:lang w:val="fr-CA"/>
        </w:rPr>
        <w:t xml:space="preserve">Pour les infirmiers acceptant un contrat à durée indéterminée, le boni à l’embauche se décline comme suit : </w:t>
      </w:r>
      <w:r w:rsidR="004121D2" w:rsidRPr="00CA7584">
        <w:rPr>
          <w:rFonts w:ascii="Times New Roman" w:hAnsi="Times New Roman"/>
          <w:b/>
          <w:bCs/>
          <w:szCs w:val="24"/>
          <w:lang w:val="fr-CA"/>
        </w:rPr>
        <w:t>5</w:t>
      </w:r>
      <w:r w:rsidRPr="00CA7584">
        <w:rPr>
          <w:rFonts w:ascii="Times New Roman" w:hAnsi="Times New Roman"/>
          <w:b/>
          <w:bCs/>
          <w:szCs w:val="24"/>
          <w:lang w:val="fr-CA"/>
        </w:rPr>
        <w:t xml:space="preserve"> 000 $ lors de l’embauche, </w:t>
      </w:r>
      <w:r w:rsidR="004121D2" w:rsidRPr="00CA7584">
        <w:rPr>
          <w:rFonts w:ascii="Times New Roman" w:hAnsi="Times New Roman"/>
          <w:b/>
          <w:bCs/>
          <w:szCs w:val="24"/>
          <w:lang w:val="fr-CA"/>
        </w:rPr>
        <w:t>5</w:t>
      </w:r>
      <w:r w:rsidRPr="00CA7584">
        <w:rPr>
          <w:rFonts w:ascii="Times New Roman" w:hAnsi="Times New Roman"/>
          <w:b/>
          <w:bCs/>
          <w:szCs w:val="24"/>
          <w:lang w:val="fr-CA"/>
        </w:rPr>
        <w:t> 000 $ après 18 mois de service et 10 000 $ après 30 mois de service. Les différentes indemnités incluent notamment une allocation annuelle spéciale variant de 9 000 $ à 19 500 $ selon la localité ainsi qu’une allocation pour service continu</w:t>
      </w:r>
      <w:r w:rsidR="00990E35" w:rsidRPr="00CA7584">
        <w:rPr>
          <w:rFonts w:ascii="Times New Roman" w:hAnsi="Times New Roman"/>
          <w:b/>
          <w:bCs/>
          <w:szCs w:val="24"/>
          <w:lang w:val="fr-CA"/>
        </w:rPr>
        <w:t xml:space="preserve"> (de 0 à 5 ans) versée à raison de 375 $ par mois.</w:t>
      </w:r>
      <w:r w:rsidR="001D25F6" w:rsidRPr="00CA7584">
        <w:rPr>
          <w:rFonts w:ascii="Times New Roman" w:hAnsi="Times New Roman"/>
          <w:b/>
          <w:bCs/>
          <w:szCs w:val="24"/>
          <w:lang w:val="fr-CA"/>
        </w:rPr>
        <w:t xml:space="preserve"> </w:t>
      </w:r>
    </w:p>
    <w:p w14:paraId="6F84AECA" w14:textId="77777777" w:rsidR="00ED7E74" w:rsidRPr="00CA7584" w:rsidRDefault="00ED7E74" w:rsidP="00ED7E74">
      <w:pPr>
        <w:rPr>
          <w:rFonts w:ascii="Times New Roman" w:hAnsi="Times New Roman"/>
          <w:b/>
          <w:szCs w:val="24"/>
          <w:lang w:val="fr-CA"/>
        </w:rPr>
      </w:pPr>
    </w:p>
    <w:p w14:paraId="089A0EB7" w14:textId="77777777" w:rsidR="0054621B" w:rsidRDefault="0054621B" w:rsidP="00ED7E74">
      <w:pPr>
        <w:rPr>
          <w:rFonts w:ascii="Times New Roman" w:hAnsi="Times New Roman"/>
          <w:b/>
          <w:szCs w:val="24"/>
          <w:lang w:val="fr-CA"/>
        </w:rPr>
      </w:pPr>
    </w:p>
    <w:p w14:paraId="19333596" w14:textId="072526EE" w:rsidR="0054621B" w:rsidRDefault="0054621B" w:rsidP="00ED7E74">
      <w:pPr>
        <w:rPr>
          <w:rFonts w:ascii="Times New Roman" w:hAnsi="Times New Roman"/>
          <w:b/>
          <w:szCs w:val="24"/>
          <w:lang w:val="fr-CA"/>
        </w:rPr>
      </w:pPr>
      <w:r>
        <w:rPr>
          <w:rFonts w:ascii="Arial" w:hAnsi="Arial" w:cs="Arial"/>
          <w:lang w:val="fr-CA"/>
        </w:rPr>
        <w:t xml:space="preserve">    </w:t>
      </w:r>
      <w:r w:rsidRPr="0005186E">
        <w:rPr>
          <w:rFonts w:ascii="Arial" w:hAnsi="Arial" w:cs="Arial"/>
          <w:lang w:val="fr-CA"/>
        </w:rPr>
        <w:t>Une liste de candidats retenus admissibles pourrait servir à combler de futurs postes vacants</w:t>
      </w:r>
    </w:p>
    <w:p w14:paraId="5C9B6A52" w14:textId="77777777" w:rsidR="0054621B" w:rsidRDefault="0054621B" w:rsidP="00ED7E74">
      <w:pPr>
        <w:rPr>
          <w:rFonts w:ascii="Times New Roman" w:hAnsi="Times New Roman"/>
          <w:b/>
          <w:szCs w:val="24"/>
          <w:lang w:val="fr-CA"/>
        </w:rPr>
      </w:pPr>
    </w:p>
    <w:p w14:paraId="514AB9C8" w14:textId="77777777" w:rsidR="0054621B" w:rsidRDefault="0054621B" w:rsidP="00ED7E74">
      <w:pPr>
        <w:rPr>
          <w:rFonts w:ascii="Times New Roman" w:hAnsi="Times New Roman"/>
          <w:b/>
          <w:szCs w:val="24"/>
          <w:lang w:val="fr-CA"/>
        </w:rPr>
      </w:pPr>
    </w:p>
    <w:p w14:paraId="3AC6205F" w14:textId="77777777" w:rsidR="0054621B" w:rsidRDefault="0054621B" w:rsidP="00ED7E74">
      <w:pPr>
        <w:rPr>
          <w:rFonts w:ascii="Times New Roman" w:hAnsi="Times New Roman"/>
          <w:b/>
          <w:szCs w:val="24"/>
          <w:lang w:val="fr-CA"/>
        </w:rPr>
      </w:pPr>
    </w:p>
    <w:p w14:paraId="5DD4B9DF" w14:textId="77777777" w:rsidR="0054621B" w:rsidRDefault="0054621B" w:rsidP="00ED7E74">
      <w:pPr>
        <w:rPr>
          <w:rFonts w:ascii="Times New Roman" w:hAnsi="Times New Roman"/>
          <w:b/>
          <w:szCs w:val="24"/>
          <w:lang w:val="fr-CA"/>
        </w:rPr>
      </w:pPr>
    </w:p>
    <w:p w14:paraId="50327D02" w14:textId="2E7425F4" w:rsidR="00E830AD" w:rsidRDefault="00990E35" w:rsidP="00ED7E74">
      <w:pPr>
        <w:rPr>
          <w:rFonts w:ascii="Times New Roman" w:hAnsi="Times New Roman"/>
          <w:szCs w:val="24"/>
          <w:lang w:val="fr-CA"/>
        </w:rPr>
      </w:pPr>
      <w:r w:rsidRPr="00CA7584">
        <w:rPr>
          <w:rFonts w:ascii="Times New Roman" w:hAnsi="Times New Roman"/>
          <w:b/>
          <w:szCs w:val="24"/>
          <w:lang w:val="fr-CA"/>
        </w:rPr>
        <w:t>N</w:t>
      </w:r>
      <w:r w:rsidRPr="00CA7584">
        <w:rPr>
          <w:rFonts w:ascii="Times New Roman" w:hAnsi="Times New Roman"/>
          <w:b/>
          <w:szCs w:val="24"/>
          <w:vertAlign w:val="superscript"/>
          <w:lang w:val="fr-CA"/>
        </w:rPr>
        <w:t>o</w:t>
      </w:r>
      <w:r w:rsidRPr="00CA7584">
        <w:rPr>
          <w:rFonts w:ascii="Times New Roman" w:hAnsi="Times New Roman"/>
          <w:b/>
          <w:szCs w:val="24"/>
          <w:lang w:val="fr-CA"/>
        </w:rPr>
        <w:t xml:space="preserve"> de référence :</w:t>
      </w:r>
      <w:r w:rsidR="00B03A8B" w:rsidRPr="00CA7584">
        <w:rPr>
          <w:rFonts w:ascii="Times New Roman" w:hAnsi="Times New Roman"/>
          <w:b/>
          <w:szCs w:val="24"/>
          <w:lang w:val="fr-CA"/>
        </w:rPr>
        <w:tab/>
      </w:r>
      <w:r w:rsidR="0071394C" w:rsidRPr="00CA7584">
        <w:rPr>
          <w:rFonts w:ascii="Times New Roman" w:hAnsi="Times New Roman"/>
          <w:b/>
          <w:szCs w:val="24"/>
          <w:lang w:val="fr-CA"/>
        </w:rPr>
        <w:t>10-</w:t>
      </w:r>
      <w:r w:rsidR="00CA5843">
        <w:rPr>
          <w:rFonts w:ascii="Times New Roman" w:hAnsi="Times New Roman"/>
          <w:b/>
          <w:szCs w:val="24"/>
          <w:lang w:val="fr-CA"/>
        </w:rPr>
        <w:t>02-225-094</w:t>
      </w:r>
      <w:bookmarkStart w:id="0" w:name="_GoBack"/>
      <w:bookmarkEnd w:id="0"/>
      <w:r w:rsidR="001E1139">
        <w:rPr>
          <w:rFonts w:ascii="Times New Roman" w:hAnsi="Times New Roman"/>
          <w:b/>
          <w:szCs w:val="24"/>
          <w:lang w:val="fr-CA"/>
        </w:rPr>
        <w:t>LA</w:t>
      </w:r>
      <w:r w:rsidR="00B03A8B" w:rsidRPr="00CA7584">
        <w:rPr>
          <w:rFonts w:ascii="Times New Roman" w:hAnsi="Times New Roman"/>
          <w:b/>
          <w:szCs w:val="24"/>
          <w:lang w:val="fr-CA"/>
        </w:rPr>
        <w:tab/>
      </w:r>
      <w:r w:rsidR="00B03A8B" w:rsidRPr="00CA7584">
        <w:rPr>
          <w:rFonts w:ascii="Times New Roman" w:hAnsi="Times New Roman"/>
          <w:b/>
          <w:szCs w:val="24"/>
          <w:lang w:val="fr-CA"/>
        </w:rPr>
        <w:tab/>
      </w:r>
      <w:r w:rsidR="00EC654E" w:rsidRPr="00CA7584">
        <w:rPr>
          <w:rFonts w:ascii="Times New Roman" w:hAnsi="Times New Roman"/>
          <w:b/>
          <w:szCs w:val="24"/>
          <w:lang w:val="fr-CA"/>
        </w:rPr>
        <w:tab/>
      </w:r>
      <w:r w:rsidRPr="00CA7584">
        <w:rPr>
          <w:rFonts w:ascii="Times New Roman" w:hAnsi="Times New Roman"/>
          <w:b/>
          <w:szCs w:val="24"/>
          <w:lang w:val="fr-CA"/>
        </w:rPr>
        <w:t>Date de clôture </w:t>
      </w:r>
      <w:r w:rsidR="0071394C" w:rsidRPr="00CA7584">
        <w:rPr>
          <w:rFonts w:ascii="Times New Roman" w:hAnsi="Times New Roman"/>
          <w:b/>
          <w:szCs w:val="24"/>
          <w:lang w:val="fr-CA"/>
        </w:rPr>
        <w:t xml:space="preserve">: </w:t>
      </w:r>
      <w:r w:rsidR="003A2DBF" w:rsidRPr="0005186E">
        <w:rPr>
          <w:rFonts w:ascii="Arial" w:hAnsi="Arial" w:cs="Arial"/>
          <w:lang w:val="fr-CA"/>
        </w:rPr>
        <w:t>Jusqu’à ce que le poste soit pourvu</w:t>
      </w:r>
    </w:p>
    <w:p w14:paraId="548A48FE" w14:textId="77777777" w:rsidR="00E830AD" w:rsidRPr="00E830AD" w:rsidRDefault="00E830AD" w:rsidP="00E830AD">
      <w:pPr>
        <w:rPr>
          <w:rFonts w:ascii="Times New Roman" w:hAnsi="Times New Roman"/>
          <w:szCs w:val="24"/>
          <w:lang w:val="fr-CA"/>
        </w:rPr>
      </w:pPr>
    </w:p>
    <w:p w14:paraId="56F900AC" w14:textId="581F200C" w:rsidR="00E830AD" w:rsidRDefault="00E830AD" w:rsidP="00E830AD">
      <w:pPr>
        <w:rPr>
          <w:rFonts w:ascii="Times New Roman" w:hAnsi="Times New Roman"/>
          <w:szCs w:val="24"/>
          <w:lang w:val="fr-CA"/>
        </w:rPr>
      </w:pPr>
    </w:p>
    <w:p w14:paraId="3D1D5C27" w14:textId="2A651E4F" w:rsidR="00ED7E74" w:rsidRPr="00E830AD" w:rsidRDefault="00E830AD" w:rsidP="00E830AD">
      <w:pPr>
        <w:tabs>
          <w:tab w:val="left" w:pos="9000"/>
        </w:tabs>
        <w:rPr>
          <w:rFonts w:ascii="Times New Roman" w:hAnsi="Times New Roman"/>
          <w:szCs w:val="24"/>
          <w:lang w:val="fr-CA"/>
        </w:rPr>
      </w:pPr>
      <w:r>
        <w:rPr>
          <w:rFonts w:ascii="Times New Roman" w:hAnsi="Times New Roman"/>
          <w:szCs w:val="24"/>
          <w:lang w:val="fr-CA"/>
        </w:rPr>
        <w:tab/>
      </w:r>
    </w:p>
    <w:sectPr w:rsidR="00ED7E74" w:rsidRPr="00E830AD" w:rsidSect="003A70C4">
      <w:headerReference w:type="even" r:id="rId10"/>
      <w:headerReference w:type="default" r:id="rId11"/>
      <w:footerReference w:type="even" r:id="rId12"/>
      <w:footerReference w:type="default" r:id="rId13"/>
      <w:headerReference w:type="first" r:id="rId14"/>
      <w:footerReference w:type="first" r:id="rId15"/>
      <w:pgSz w:w="12240" w:h="15840"/>
      <w:pgMar w:top="173" w:right="432" w:bottom="288" w:left="432"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A3D47" w14:textId="77777777" w:rsidR="003570B0" w:rsidRDefault="003570B0" w:rsidP="00E85310">
      <w:r>
        <w:separator/>
      </w:r>
    </w:p>
  </w:endnote>
  <w:endnote w:type="continuationSeparator" w:id="0">
    <w:p w14:paraId="674B6771" w14:textId="77777777" w:rsidR="003570B0" w:rsidRDefault="003570B0" w:rsidP="00E8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lymun RO">
    <w:altName w:val="Andale Mono"/>
    <w:panose1 w:val="020B0500060000000000"/>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F01C" w14:textId="77777777" w:rsidR="00F876D4" w:rsidRDefault="00F87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C6FB" w14:textId="77777777" w:rsidR="003570B0" w:rsidRDefault="003570B0" w:rsidP="00753BB7">
    <w:pPr>
      <w:contextualSpacing/>
      <w:rPr>
        <w:rFonts w:ascii="Arial" w:eastAsia="Times" w:hAnsi="Arial" w:cs="Arial"/>
        <w:sz w:val="16"/>
        <w:szCs w:val="16"/>
      </w:rPr>
    </w:pPr>
  </w:p>
  <w:p w14:paraId="5E4E33B8" w14:textId="77777777" w:rsidR="003570B0" w:rsidRPr="00CA7584" w:rsidRDefault="003570B0" w:rsidP="00E6787B">
    <w:pPr>
      <w:numPr>
        <w:ilvl w:val="0"/>
        <w:numId w:val="1"/>
      </w:numPr>
      <w:ind w:left="284" w:hanging="142"/>
      <w:contextualSpacing/>
      <w:rPr>
        <w:rFonts w:ascii="Arial" w:hAnsi="Arial" w:cs="Arial"/>
        <w:sz w:val="16"/>
        <w:szCs w:val="16"/>
        <w:lang w:val="fr-CA"/>
      </w:rPr>
    </w:pPr>
    <w:r w:rsidRPr="00CA7584">
      <w:rPr>
        <w:rFonts w:ascii="Arial" w:eastAsia="Times" w:hAnsi="Arial" w:cs="Arial"/>
        <w:sz w:val="16"/>
        <w:szCs w:val="16"/>
        <w:lang w:val="fr-CA"/>
      </w:rPr>
      <w:t>Le gouvernement du Nunavut souscrit au principe d’un effectif plus représentatif afin de mieux comprendre les besoins des Nunavummiut et de mieux les servir. La priorité est accordée aux bénéficiaires de l’Accord sur les revendications territoriales du Nunavut.</w:t>
    </w:r>
  </w:p>
  <w:p w14:paraId="7922FDF2" w14:textId="77777777" w:rsidR="003570B0" w:rsidRPr="00CA7584" w:rsidRDefault="003570B0" w:rsidP="00E6787B">
    <w:pPr>
      <w:numPr>
        <w:ilvl w:val="0"/>
        <w:numId w:val="1"/>
      </w:numPr>
      <w:ind w:left="284" w:hanging="142"/>
      <w:contextualSpacing/>
      <w:rPr>
        <w:rFonts w:ascii="Arial" w:hAnsi="Arial" w:cs="Arial"/>
        <w:sz w:val="16"/>
        <w:szCs w:val="16"/>
        <w:lang w:val="fr-CA"/>
      </w:rPr>
    </w:pPr>
    <w:r w:rsidRPr="00CA7584">
      <w:rPr>
        <w:rFonts w:ascii="Arial" w:eastAsia="Times" w:hAnsi="Arial" w:cs="Arial"/>
        <w:sz w:val="16"/>
        <w:szCs w:val="16"/>
        <w:lang w:val="fr-CA"/>
      </w:rPr>
      <w:t xml:space="preserve">Les candidats qui désirent profiter de la Politique de priorité d’embauche doivent clairement indiquer qu’ils sont admissibles. </w:t>
    </w:r>
  </w:p>
  <w:p w14:paraId="4E752087" w14:textId="77777777" w:rsidR="003570B0" w:rsidRPr="00CA7584" w:rsidRDefault="003570B0" w:rsidP="00E6787B">
    <w:pPr>
      <w:numPr>
        <w:ilvl w:val="0"/>
        <w:numId w:val="1"/>
      </w:numPr>
      <w:ind w:left="284" w:hanging="142"/>
      <w:contextualSpacing/>
      <w:rPr>
        <w:rFonts w:ascii="Arial" w:hAnsi="Arial" w:cs="Arial"/>
        <w:sz w:val="16"/>
        <w:szCs w:val="16"/>
        <w:lang w:val="fr-CA"/>
      </w:rPr>
    </w:pPr>
    <w:r w:rsidRPr="00CA7584">
      <w:rPr>
        <w:rFonts w:ascii="Arial" w:hAnsi="Arial" w:cs="Arial"/>
        <w:sz w:val="16"/>
        <w:szCs w:val="16"/>
        <w:lang w:val="fr-CA"/>
      </w:rPr>
      <w:t>Pour certains postes, l’embauche est permise sous réserve que s’il existe un casier judiciaire, celui-ci soit jugé acceptable. Le fait de posséder un casier judiciaire n’élimine pas d’emblée l’étude du dossier d’un candidat.</w:t>
    </w:r>
  </w:p>
  <w:p w14:paraId="7E6DBF5E" w14:textId="77777777" w:rsidR="003570B0" w:rsidRPr="00CA7584" w:rsidRDefault="003570B0" w:rsidP="00E6787B">
    <w:pPr>
      <w:numPr>
        <w:ilvl w:val="0"/>
        <w:numId w:val="1"/>
      </w:numPr>
      <w:ind w:left="284" w:hanging="142"/>
      <w:contextualSpacing/>
      <w:rPr>
        <w:rFonts w:ascii="Arial" w:hAnsi="Arial" w:cs="Arial"/>
        <w:sz w:val="16"/>
        <w:szCs w:val="16"/>
        <w:lang w:val="fr-CA"/>
      </w:rPr>
    </w:pPr>
    <w:r w:rsidRPr="00CA7584">
      <w:rPr>
        <w:rFonts w:ascii="Arial" w:hAnsi="Arial" w:cs="Arial"/>
        <w:sz w:val="16"/>
        <w:szCs w:val="16"/>
        <w:lang w:val="fr-CA"/>
      </w:rPr>
      <w:t>Il est possible d’obtenir les descriptions de poste par télécopieur ou courriel ou sur le site Web.</w:t>
    </w:r>
  </w:p>
  <w:p w14:paraId="535381AB" w14:textId="77777777" w:rsidR="003570B0" w:rsidRPr="00CA7584" w:rsidRDefault="003570B0" w:rsidP="00E6787B">
    <w:pPr>
      <w:numPr>
        <w:ilvl w:val="0"/>
        <w:numId w:val="1"/>
      </w:numPr>
      <w:ind w:left="284" w:hanging="142"/>
      <w:contextualSpacing/>
      <w:rPr>
        <w:rFonts w:ascii="Arial" w:hAnsi="Arial" w:cs="Arial"/>
        <w:sz w:val="16"/>
        <w:szCs w:val="16"/>
        <w:lang w:val="fr-CA"/>
      </w:rPr>
    </w:pPr>
    <w:r w:rsidRPr="008F080F">
      <w:rPr>
        <w:noProof/>
        <w:lang w:val="en-CA" w:eastAsia="en-CA"/>
      </w:rPr>
      <w:drawing>
        <wp:anchor distT="0" distB="0" distL="114300" distR="114300" simplePos="0" relativeHeight="251663360" behindDoc="1" locked="0" layoutInCell="1" allowOverlap="1" wp14:anchorId="1588F68D" wp14:editId="426742E2">
          <wp:simplePos x="0" y="0"/>
          <wp:positionH relativeFrom="column">
            <wp:posOffset>-914400</wp:posOffset>
          </wp:positionH>
          <wp:positionV relativeFrom="paragraph">
            <wp:posOffset>67310</wp:posOffset>
          </wp:positionV>
          <wp:extent cx="7553325" cy="18605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 lette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86055"/>
                  </a:xfrm>
                  <a:prstGeom prst="rect">
                    <a:avLst/>
                  </a:prstGeom>
                </pic:spPr>
              </pic:pic>
            </a:graphicData>
          </a:graphic>
          <wp14:sizeRelH relativeFrom="margin">
            <wp14:pctWidth>0</wp14:pctWidth>
          </wp14:sizeRelH>
          <wp14:sizeRelV relativeFrom="margin">
            <wp14:pctHeight>0</wp14:pctHeight>
          </wp14:sizeRelV>
        </wp:anchor>
      </w:drawing>
    </w:r>
    <w:r w:rsidRPr="00CA7584">
      <w:rPr>
        <w:rFonts w:ascii="Arial" w:hAnsi="Arial" w:cs="Arial"/>
        <w:sz w:val="16"/>
        <w:szCs w:val="16"/>
        <w:lang w:val="fr-CA"/>
      </w:rPr>
      <w:t>Nous communiquerons uniquement avec les candidats retenus pour une entrevue.</w:t>
    </w:r>
  </w:p>
  <w:p w14:paraId="45A25529" w14:textId="77777777" w:rsidR="003570B0" w:rsidRPr="00CA7584" w:rsidRDefault="003570B0" w:rsidP="00753BB7">
    <w:pPr>
      <w:tabs>
        <w:tab w:val="center" w:pos="4680"/>
        <w:tab w:val="right" w:pos="9360"/>
      </w:tabs>
      <w:rPr>
        <w:rFonts w:asciiTheme="minorHAnsi" w:eastAsiaTheme="minorHAnsi" w:hAnsiTheme="minorHAnsi" w:cstheme="minorBidi"/>
        <w:sz w:val="22"/>
        <w:szCs w:val="22"/>
        <w:lang w:val="fr-CA"/>
      </w:rPr>
    </w:pPr>
    <w:r w:rsidRPr="00753BB7">
      <w:rPr>
        <w:rFonts w:asciiTheme="minorHAnsi" w:eastAsiaTheme="minorHAnsi" w:hAnsiTheme="minorHAnsi" w:cstheme="minorBidi"/>
        <w:noProof/>
        <w:sz w:val="22"/>
        <w:szCs w:val="22"/>
        <w:vertAlign w:val="subscript"/>
        <w:lang w:val="en-CA" w:eastAsia="en-CA"/>
      </w:rPr>
      <mc:AlternateContent>
        <mc:Choice Requires="wps">
          <w:drawing>
            <wp:anchor distT="0" distB="0" distL="114300" distR="114300" simplePos="0" relativeHeight="251661312" behindDoc="0" locked="0" layoutInCell="1" allowOverlap="1" wp14:anchorId="0E7DB2C5" wp14:editId="073FDACE">
              <wp:simplePos x="0" y="0"/>
              <wp:positionH relativeFrom="column">
                <wp:posOffset>4572000</wp:posOffset>
              </wp:positionH>
              <wp:positionV relativeFrom="paragraph">
                <wp:posOffset>81280</wp:posOffset>
              </wp:positionV>
              <wp:extent cx="2590800" cy="13023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02385"/>
                      </a:xfrm>
                      <a:prstGeom prst="rect">
                        <a:avLst/>
                      </a:prstGeom>
                      <a:noFill/>
                      <a:ln w="9525">
                        <a:noFill/>
                        <a:miter lim="800000"/>
                        <a:headEnd/>
                        <a:tailEnd/>
                      </a:ln>
                    </wps:spPr>
                    <wps:txbx>
                      <w:txbxContent>
                        <w:p w14:paraId="4FCEBBD0" w14:textId="77777777" w:rsidR="003570B0" w:rsidRPr="00B77537" w:rsidRDefault="003570B0" w:rsidP="00753BB7">
                          <w:pPr>
                            <w:pStyle w:val="BasicParagraph"/>
                            <w:spacing w:line="240" w:lineRule="auto"/>
                            <w:contextualSpacing/>
                            <w:rPr>
                              <w:rFonts w:ascii="Arial" w:hAnsi="Arial" w:cs="Arial"/>
                              <w:sz w:val="20"/>
                              <w:szCs w:val="20"/>
                            </w:rPr>
                          </w:pPr>
                        </w:p>
                        <w:p w14:paraId="4907ECAF" w14:textId="3FB843B5" w:rsidR="003570B0" w:rsidRPr="00CA7584" w:rsidRDefault="003570B0" w:rsidP="00753BB7">
                          <w:pPr>
                            <w:pStyle w:val="BasicParagraph"/>
                            <w:spacing w:line="240" w:lineRule="auto"/>
                            <w:contextualSpacing/>
                            <w:rPr>
                              <w:rFonts w:ascii="Arial" w:hAnsi="Arial" w:cs="Arial"/>
                              <w:sz w:val="20"/>
                              <w:szCs w:val="20"/>
                              <w:lang w:val="fr-CA"/>
                            </w:rPr>
                          </w:pPr>
                          <w:r w:rsidRPr="00CA7584">
                            <w:rPr>
                              <w:rFonts w:ascii="Arial" w:hAnsi="Arial" w:cs="Arial"/>
                              <w:b/>
                              <w:sz w:val="20"/>
                              <w:szCs w:val="20"/>
                              <w:lang w:val="fr-CA"/>
                            </w:rPr>
                            <w:t>Sans frais :</w:t>
                          </w:r>
                          <w:r w:rsidR="00844A0D">
                            <w:rPr>
                              <w:rFonts w:ascii="Arial" w:hAnsi="Arial" w:cs="Arial"/>
                              <w:sz w:val="20"/>
                              <w:szCs w:val="20"/>
                              <w:lang w:val="fr-CA"/>
                            </w:rPr>
                            <w:tab/>
                            <w:t>1-800-663-5738</w:t>
                          </w:r>
                        </w:p>
                        <w:p w14:paraId="500FD269" w14:textId="70517644" w:rsidR="003570B0" w:rsidRPr="00CA7584" w:rsidRDefault="003570B0" w:rsidP="00753BB7">
                          <w:pPr>
                            <w:pStyle w:val="BasicParagraph"/>
                            <w:spacing w:line="240" w:lineRule="auto"/>
                            <w:contextualSpacing/>
                            <w:rPr>
                              <w:rFonts w:ascii="Arial" w:hAnsi="Arial" w:cs="Arial"/>
                              <w:b/>
                              <w:sz w:val="20"/>
                              <w:szCs w:val="20"/>
                              <w:lang w:val="fr-CA"/>
                            </w:rPr>
                          </w:pPr>
                          <w:r w:rsidRPr="00CA7584">
                            <w:rPr>
                              <w:rFonts w:ascii="Arial" w:hAnsi="Arial" w:cs="Arial"/>
                              <w:b/>
                              <w:sz w:val="20"/>
                              <w:szCs w:val="20"/>
                              <w:lang w:val="fr-CA"/>
                            </w:rPr>
                            <w:t>Téléc. :</w:t>
                          </w:r>
                          <w:r w:rsidR="00844A0D">
                            <w:rPr>
                              <w:rFonts w:ascii="Arial" w:hAnsi="Arial" w:cs="Arial"/>
                              <w:sz w:val="20"/>
                              <w:szCs w:val="20"/>
                              <w:lang w:val="fr-CA"/>
                            </w:rPr>
                            <w:t xml:space="preserve"> </w:t>
                          </w:r>
                          <w:r w:rsidR="00844A0D">
                            <w:rPr>
                              <w:rFonts w:ascii="Arial" w:hAnsi="Arial" w:cs="Arial"/>
                              <w:sz w:val="20"/>
                              <w:szCs w:val="20"/>
                              <w:lang w:val="fr-CA"/>
                            </w:rPr>
                            <w:tab/>
                            <w:t>867 975-5744</w:t>
                          </w:r>
                        </w:p>
                        <w:p w14:paraId="0A07E203" w14:textId="77777777" w:rsidR="003570B0" w:rsidRPr="00CA7584" w:rsidRDefault="003570B0" w:rsidP="00753BB7">
                          <w:pPr>
                            <w:contextualSpacing/>
                            <w:rPr>
                              <w:rFonts w:ascii="Arial" w:hAnsi="Arial" w:cs="Arial"/>
                              <w:sz w:val="20"/>
                              <w:lang w:val="fr-CA"/>
                            </w:rPr>
                          </w:pPr>
                          <w:r w:rsidRPr="00CA7584">
                            <w:rPr>
                              <w:rFonts w:ascii="Arial" w:hAnsi="Arial" w:cs="Arial"/>
                              <w:b/>
                              <w:sz w:val="20"/>
                              <w:lang w:val="fr-CA"/>
                            </w:rPr>
                            <w:t xml:space="preserve">Courriel : </w:t>
                          </w:r>
                          <w:hyperlink r:id="rId2" w:history="1">
                            <w:r w:rsidRPr="00CA7584">
                              <w:rPr>
                                <w:rStyle w:val="Hyperlink"/>
                                <w:rFonts w:ascii="Arial" w:hAnsi="Arial" w:cs="Arial"/>
                                <w:sz w:val="20"/>
                                <w:lang w:val="fr-CA"/>
                              </w:rPr>
                              <w:t>NunavutNurses@gov.nu.ca</w:t>
                            </w:r>
                          </w:hyperlink>
                          <w:r w:rsidRPr="00CA7584">
                            <w:rPr>
                              <w:rFonts w:ascii="Arial" w:hAnsi="Arial" w:cs="Arial"/>
                              <w:sz w:val="20"/>
                              <w:lang w:val="fr-CA"/>
                            </w:rPr>
                            <w:t xml:space="preserve"> </w:t>
                          </w:r>
                        </w:p>
                        <w:p w14:paraId="6B7634B9" w14:textId="77777777" w:rsidR="003570B0" w:rsidRPr="00CA7584" w:rsidRDefault="003570B0" w:rsidP="00753BB7">
                          <w:pPr>
                            <w:pStyle w:val="BasicParagraph"/>
                            <w:spacing w:line="240" w:lineRule="auto"/>
                            <w:contextualSpacing/>
                            <w:rPr>
                              <w:rFonts w:ascii="Arial" w:hAnsi="Arial" w:cs="Arial"/>
                              <w:sz w:val="20"/>
                              <w:szCs w:val="20"/>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in;margin-top:6.4pt;width:204pt;height:10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" filled="f" stroked="f">
              <v:textbox>
                <w:txbxContent>
                  <w:p w14:paraId="4FCEBBD0" w14:textId="77777777" w:rsidR="003570B0" w:rsidRPr="00B77537" w:rsidRDefault="003570B0" w:rsidP="00753BB7">
                    <w:pPr>
                      <w:pStyle w:val="BasicParagraph"/>
                      <w:spacing w:line="240" w:lineRule="auto"/>
                      <w:contextualSpacing/>
                      <w:rPr>
                        <w:rFonts w:ascii="Arial" w:hAnsi="Arial" w:cs="Arial"/>
                        <w:sz w:val="20"/>
                        <w:szCs w:val="20"/>
                      </w:rPr>
                    </w:pPr>
                  </w:p>
                  <w:p w14:paraId="4907ECAF" w14:textId="3FB843B5" w:rsidR="003570B0" w:rsidRPr="00CA7584" w:rsidRDefault="003570B0" w:rsidP="00753BB7">
                    <w:pPr>
                      <w:pStyle w:val="BasicParagraph"/>
                      <w:spacing w:line="240" w:lineRule="auto"/>
                      <w:contextualSpacing/>
                      <w:rPr>
                        <w:rFonts w:ascii="Arial" w:hAnsi="Arial" w:cs="Arial"/>
                        <w:sz w:val="20"/>
                        <w:szCs w:val="20"/>
                        <w:lang w:val="fr-CA"/>
                      </w:rPr>
                    </w:pPr>
                    <w:r w:rsidRPr="00CA7584">
                      <w:rPr>
                        <w:rFonts w:ascii="Arial" w:hAnsi="Arial" w:cs="Arial"/>
                        <w:b/>
                        <w:sz w:val="20"/>
                        <w:szCs w:val="20"/>
                        <w:lang w:val="fr-CA"/>
                      </w:rPr>
                      <w:t>Sans frais :</w:t>
                    </w:r>
                    <w:r w:rsidR="00844A0D">
                      <w:rPr>
                        <w:rFonts w:ascii="Arial" w:hAnsi="Arial" w:cs="Arial"/>
                        <w:sz w:val="20"/>
                        <w:szCs w:val="20"/>
                        <w:lang w:val="fr-CA"/>
                      </w:rPr>
                      <w:tab/>
                      <w:t>1-800-663-5738</w:t>
                    </w:r>
                    <w:bookmarkStart w:id="1" w:name="_GoBack"/>
                    <w:bookmarkEnd w:id="1"/>
                  </w:p>
                  <w:p w14:paraId="500FD269" w14:textId="70517644" w:rsidR="003570B0" w:rsidRPr="00CA7584" w:rsidRDefault="003570B0" w:rsidP="00753BB7">
                    <w:pPr>
                      <w:pStyle w:val="BasicParagraph"/>
                      <w:spacing w:line="240" w:lineRule="auto"/>
                      <w:contextualSpacing/>
                      <w:rPr>
                        <w:rFonts w:ascii="Arial" w:hAnsi="Arial" w:cs="Arial"/>
                        <w:b/>
                        <w:sz w:val="20"/>
                        <w:szCs w:val="20"/>
                        <w:lang w:val="fr-CA"/>
                      </w:rPr>
                    </w:pPr>
                    <w:r w:rsidRPr="00CA7584">
                      <w:rPr>
                        <w:rFonts w:ascii="Arial" w:hAnsi="Arial" w:cs="Arial"/>
                        <w:b/>
                        <w:sz w:val="20"/>
                        <w:szCs w:val="20"/>
                        <w:lang w:val="fr-CA"/>
                      </w:rPr>
                      <w:t>Téléc. :</w:t>
                    </w:r>
                    <w:r w:rsidR="00844A0D">
                      <w:rPr>
                        <w:rFonts w:ascii="Arial" w:hAnsi="Arial" w:cs="Arial"/>
                        <w:sz w:val="20"/>
                        <w:szCs w:val="20"/>
                        <w:lang w:val="fr-CA"/>
                      </w:rPr>
                      <w:t xml:space="preserve"> </w:t>
                    </w:r>
                    <w:r w:rsidR="00844A0D">
                      <w:rPr>
                        <w:rFonts w:ascii="Arial" w:hAnsi="Arial" w:cs="Arial"/>
                        <w:sz w:val="20"/>
                        <w:szCs w:val="20"/>
                        <w:lang w:val="fr-CA"/>
                      </w:rPr>
                      <w:tab/>
                      <w:t>867 975-5744</w:t>
                    </w:r>
                  </w:p>
                  <w:p w14:paraId="0A07E203" w14:textId="77777777" w:rsidR="003570B0" w:rsidRPr="00CA7584" w:rsidRDefault="003570B0" w:rsidP="00753BB7">
                    <w:pPr>
                      <w:contextualSpacing/>
                      <w:rPr>
                        <w:rFonts w:ascii="Arial" w:hAnsi="Arial" w:cs="Arial"/>
                        <w:sz w:val="20"/>
                        <w:lang w:val="fr-CA"/>
                      </w:rPr>
                    </w:pPr>
                    <w:r w:rsidRPr="00CA7584">
                      <w:rPr>
                        <w:rFonts w:ascii="Arial" w:hAnsi="Arial" w:cs="Arial"/>
                        <w:b/>
                        <w:sz w:val="20"/>
                        <w:lang w:val="fr-CA"/>
                      </w:rPr>
                      <w:t xml:space="preserve">Courriel : </w:t>
                    </w:r>
                    <w:hyperlink r:id="rId3" w:history="1">
                      <w:r w:rsidRPr="00CA7584">
                        <w:rPr>
                          <w:rStyle w:val="Hyperlink"/>
                          <w:rFonts w:ascii="Arial" w:hAnsi="Arial" w:cs="Arial"/>
                          <w:sz w:val="20"/>
                          <w:lang w:val="fr-CA"/>
                        </w:rPr>
                        <w:t>NunavutNurses@gov.nu.ca</w:t>
                      </w:r>
                    </w:hyperlink>
                    <w:r w:rsidRPr="00CA7584">
                      <w:rPr>
                        <w:rFonts w:ascii="Arial" w:hAnsi="Arial" w:cs="Arial"/>
                        <w:sz w:val="20"/>
                        <w:lang w:val="fr-CA"/>
                      </w:rPr>
                      <w:t xml:space="preserve"> </w:t>
                    </w:r>
                  </w:p>
                  <w:p w14:paraId="6B7634B9" w14:textId="77777777" w:rsidR="003570B0" w:rsidRPr="00CA7584" w:rsidRDefault="003570B0" w:rsidP="00753BB7">
                    <w:pPr>
                      <w:pStyle w:val="BasicParagraph"/>
                      <w:spacing w:line="240" w:lineRule="auto"/>
                      <w:contextualSpacing/>
                      <w:rPr>
                        <w:rFonts w:ascii="Arial" w:hAnsi="Arial" w:cs="Arial"/>
                        <w:sz w:val="20"/>
                        <w:szCs w:val="20"/>
                        <w:lang w:val="fr-CA"/>
                      </w:rPr>
                    </w:pPr>
                  </w:p>
                </w:txbxContent>
              </v:textbox>
            </v:shape>
          </w:pict>
        </mc:Fallback>
      </mc:AlternateContent>
    </w:r>
    <w:r w:rsidRPr="00753BB7">
      <w:rPr>
        <w:rFonts w:asciiTheme="minorHAnsi" w:eastAsiaTheme="minorHAnsi" w:hAnsiTheme="minorHAnsi" w:cstheme="minorBidi"/>
        <w:noProof/>
        <w:sz w:val="22"/>
        <w:szCs w:val="22"/>
        <w:vertAlign w:val="subscript"/>
        <w:lang w:val="en-CA" w:eastAsia="en-CA"/>
      </w:rPr>
      <mc:AlternateContent>
        <mc:Choice Requires="wps">
          <w:drawing>
            <wp:anchor distT="0" distB="0" distL="114300" distR="114300" simplePos="0" relativeHeight="251660288" behindDoc="0" locked="0" layoutInCell="1" allowOverlap="1" wp14:anchorId="37B9BCE5" wp14:editId="6B906F89">
              <wp:simplePos x="0" y="0"/>
              <wp:positionH relativeFrom="column">
                <wp:posOffset>1047750</wp:posOffset>
              </wp:positionH>
              <wp:positionV relativeFrom="paragraph">
                <wp:posOffset>75565</wp:posOffset>
              </wp:positionV>
              <wp:extent cx="3724275" cy="13023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302385"/>
                      </a:xfrm>
                      <a:prstGeom prst="rect">
                        <a:avLst/>
                      </a:prstGeom>
                      <a:noFill/>
                      <a:ln w="9525">
                        <a:noFill/>
                        <a:miter lim="800000"/>
                        <a:headEnd/>
                        <a:tailEnd/>
                      </a:ln>
                    </wps:spPr>
                    <wps:txbx>
                      <w:txbxContent>
                        <w:p w14:paraId="42FC399A" w14:textId="77777777" w:rsidR="003570B0" w:rsidRPr="00CA7584" w:rsidRDefault="003570B0" w:rsidP="00753BB7">
                          <w:pPr>
                            <w:contextualSpacing/>
                            <w:rPr>
                              <w:rFonts w:ascii="Arial" w:hAnsi="Arial" w:cs="Arial"/>
                              <w:sz w:val="20"/>
                              <w:lang w:val="fr-CA"/>
                            </w:rPr>
                          </w:pPr>
                          <w:r w:rsidRPr="00CA7584">
                            <w:rPr>
                              <w:rFonts w:ascii="Arial" w:hAnsi="Arial" w:cs="Arial"/>
                              <w:b/>
                              <w:sz w:val="20"/>
                              <w:lang w:val="fr-CA"/>
                            </w:rPr>
                            <w:t>COORDONNÉES:</w:t>
                          </w:r>
                          <w:r w:rsidRPr="00CA7584">
                            <w:rPr>
                              <w:rFonts w:ascii="Arial" w:hAnsi="Arial" w:cs="Arial"/>
                              <w:sz w:val="20"/>
                              <w:lang w:val="fr-CA"/>
                            </w:rPr>
                            <w:t xml:space="preserve"> </w:t>
                          </w:r>
                          <w:r w:rsidRPr="00CA7584">
                            <w:rPr>
                              <w:rFonts w:ascii="Arial" w:hAnsi="Arial" w:cs="Arial"/>
                              <w:sz w:val="20"/>
                              <w:lang w:val="fr-CA"/>
                            </w:rPr>
                            <w:tab/>
                            <w:t>Ministère de la Santé</w:t>
                          </w:r>
                        </w:p>
                        <w:p w14:paraId="613A9346" w14:textId="77777777" w:rsidR="003570B0" w:rsidRPr="00CA7584" w:rsidRDefault="003570B0" w:rsidP="00675D48">
                          <w:pPr>
                            <w:ind w:left="1440" w:firstLine="720"/>
                            <w:contextualSpacing/>
                            <w:rPr>
                              <w:rFonts w:ascii="Arial" w:hAnsi="Arial" w:cs="Arial"/>
                              <w:sz w:val="20"/>
                              <w:lang w:val="fr-CA"/>
                            </w:rPr>
                          </w:pPr>
                          <w:r w:rsidRPr="00CA7584">
                            <w:rPr>
                              <w:rFonts w:ascii="Arial" w:hAnsi="Arial" w:cs="Arial"/>
                              <w:sz w:val="20"/>
                              <w:lang w:val="fr-CA"/>
                            </w:rPr>
                            <w:t>Gouvernement du Nunavut</w:t>
                          </w:r>
                        </w:p>
                        <w:p w14:paraId="1F30C577" w14:textId="77777777" w:rsidR="003570B0" w:rsidRPr="00CA7584" w:rsidRDefault="003570B0" w:rsidP="00675D48">
                          <w:pPr>
                            <w:ind w:left="1440" w:firstLine="720"/>
                            <w:contextualSpacing/>
                            <w:rPr>
                              <w:rFonts w:ascii="Arial" w:hAnsi="Arial" w:cs="Arial"/>
                              <w:sz w:val="20"/>
                              <w:lang w:val="fr-CA"/>
                            </w:rPr>
                          </w:pPr>
                          <w:r w:rsidRPr="00CA7584">
                            <w:rPr>
                              <w:rFonts w:ascii="Arial" w:hAnsi="Arial" w:cs="Arial"/>
                              <w:sz w:val="20"/>
                              <w:lang w:val="fr-CA"/>
                            </w:rPr>
                            <w:t>C.P. 1000, succursale 1000</w:t>
                          </w:r>
                        </w:p>
                        <w:p w14:paraId="2D142253" w14:textId="77777777" w:rsidR="003570B0" w:rsidRPr="00CA7584" w:rsidRDefault="003570B0" w:rsidP="00675D48">
                          <w:pPr>
                            <w:ind w:left="1440" w:firstLine="720"/>
                            <w:contextualSpacing/>
                            <w:rPr>
                              <w:rFonts w:ascii="Arial" w:hAnsi="Arial" w:cs="Arial"/>
                              <w:sz w:val="20"/>
                              <w:lang w:val="fr-CA"/>
                            </w:rPr>
                          </w:pPr>
                          <w:r w:rsidRPr="00CA7584">
                            <w:rPr>
                              <w:rFonts w:ascii="Arial" w:hAnsi="Arial" w:cs="Arial"/>
                              <w:sz w:val="20"/>
                              <w:lang w:val="fr-CA"/>
                            </w:rPr>
                            <w:t>Iqaluit (Nunavut)  X0A 0H0</w:t>
                          </w:r>
                        </w:p>
                        <w:p w14:paraId="7875978D" w14:textId="77777777" w:rsidR="003570B0" w:rsidRDefault="003570B0" w:rsidP="00753BB7">
                          <w:pPr>
                            <w:rPr>
                              <w:rFonts w:ascii="Arial" w:hAnsi="Arial" w:cs="Arial"/>
                              <w:sz w:val="20"/>
                            </w:rPr>
                          </w:pPr>
                          <w:r w:rsidRPr="00CA7584">
                            <w:rPr>
                              <w:rFonts w:ascii="Arial" w:hAnsi="Arial" w:cs="Arial"/>
                              <w:sz w:val="20"/>
                              <w:lang w:val="fr-CA"/>
                            </w:rPr>
                            <w:tab/>
                          </w:r>
                          <w:r w:rsidRPr="00CA7584">
                            <w:rPr>
                              <w:rFonts w:ascii="Arial" w:hAnsi="Arial" w:cs="Arial"/>
                              <w:sz w:val="20"/>
                              <w:lang w:val="fr-CA"/>
                            </w:rPr>
                            <w:tab/>
                          </w:r>
                          <w:r w:rsidRPr="00CA7584">
                            <w:rPr>
                              <w:rFonts w:ascii="Arial" w:hAnsi="Arial" w:cs="Arial"/>
                              <w:sz w:val="20"/>
                              <w:lang w:val="fr-CA"/>
                            </w:rPr>
                            <w:tab/>
                          </w:r>
                          <w:hyperlink r:id="rId4" w:history="1">
                            <w:r w:rsidRPr="00677BCD">
                              <w:rPr>
                                <w:rStyle w:val="Hyperlink"/>
                                <w:rFonts w:ascii="Arial" w:hAnsi="Arial" w:cs="Arial"/>
                                <w:sz w:val="20"/>
                              </w:rPr>
                              <w:t>nunavutnurses@gov.nu.ca</w:t>
                            </w:r>
                          </w:hyperlink>
                        </w:p>
                        <w:p w14:paraId="5243EE6A" w14:textId="77777777" w:rsidR="003570B0" w:rsidRPr="00B77537" w:rsidRDefault="003570B0" w:rsidP="00753BB7">
                          <w:pPr>
                            <w:rPr>
                              <w:rFonts w:ascii="Arial" w:hAnsi="Arial" w:cs="Arial"/>
                              <w:sz w:val="20"/>
                            </w:rPr>
                          </w:pPr>
                          <w:r>
                            <w:rPr>
                              <w:rFonts w:ascii="Arial" w:hAnsi="Arial" w:cs="Arial"/>
                              <w:sz w:val="20"/>
                            </w:rPr>
                            <w:t xml:space="preserve"> </w:t>
                          </w:r>
                        </w:p>
                        <w:p w14:paraId="131E2B75" w14:textId="77777777" w:rsidR="003570B0" w:rsidRPr="00300BA8" w:rsidRDefault="003570B0" w:rsidP="00753BB7">
                          <w:pPr>
                            <w:ind w:left="720" w:firstLine="720"/>
                            <w:rPr>
                              <w:rFonts w:ascii="Arial" w:eastAsia="Times"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9" type="#_x0000_t202" style="position:absolute;margin-left:82.5pt;margin-top:5.95pt;width:293.25pt;height:10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" filled="f" stroked="f">
              <v:textbox>
                <w:txbxContent>
                  <w:p w14:paraId="42FC399A" w14:textId="77777777" w:rsidR="003570B0" w:rsidRPr="00B77537" w:rsidRDefault="003570B0" w:rsidP="00753BB7">
                    <w:pPr>
                      <w:contextualSpacing/>
                      <w:rPr>
                        <w:rFonts w:ascii="Arial" w:hAnsi="Arial" w:cs="Arial"/>
                        <w:sz w:val="20"/>
                      </w:rPr>
                    </w:pPr>
                    <w:r>
                      <w:rPr>
                        <w:rFonts w:ascii="Arial" w:hAnsi="Arial" w:cs="Arial"/>
                        <w:b/>
                        <w:sz w:val="20"/>
                      </w:rPr>
                      <w:t>COORDONNÉES</w:t>
                    </w:r>
                    <w:r w:rsidRPr="00B77537">
                      <w:rPr>
                        <w:rFonts w:ascii="Arial" w:hAnsi="Arial" w:cs="Arial"/>
                        <w:b/>
                        <w:sz w:val="20"/>
                      </w:rPr>
                      <w:t>:</w:t>
                    </w:r>
                    <w:r>
                      <w:rPr>
                        <w:rFonts w:ascii="Arial" w:hAnsi="Arial" w:cs="Arial"/>
                        <w:sz w:val="20"/>
                      </w:rPr>
                      <w:t xml:space="preserve"> </w:t>
                    </w:r>
                    <w:r>
                      <w:rPr>
                        <w:rFonts w:ascii="Arial" w:hAnsi="Arial" w:cs="Arial"/>
                        <w:sz w:val="20"/>
                      </w:rPr>
                      <w:tab/>
                    </w:r>
                    <w:proofErr w:type="spellStart"/>
                    <w:r>
                      <w:rPr>
                        <w:rFonts w:ascii="Arial" w:hAnsi="Arial" w:cs="Arial"/>
                        <w:sz w:val="20"/>
                      </w:rPr>
                      <w:t>Ministère</w:t>
                    </w:r>
                    <w:proofErr w:type="spellEnd"/>
                    <w:r>
                      <w:rPr>
                        <w:rFonts w:ascii="Arial" w:hAnsi="Arial" w:cs="Arial"/>
                        <w:sz w:val="20"/>
                      </w:rPr>
                      <w:t xml:space="preserve"> de la Santé</w:t>
                    </w:r>
                  </w:p>
                  <w:p w14:paraId="613A9346" w14:textId="77777777" w:rsidR="003570B0" w:rsidRPr="00B77537" w:rsidRDefault="003570B0" w:rsidP="00675D48">
                    <w:pPr>
                      <w:ind w:left="1440" w:firstLine="720"/>
                      <w:contextualSpacing/>
                      <w:rPr>
                        <w:rFonts w:ascii="Arial" w:hAnsi="Arial" w:cs="Arial"/>
                        <w:sz w:val="20"/>
                      </w:rPr>
                    </w:pPr>
                    <w:proofErr w:type="spellStart"/>
                    <w:r>
                      <w:rPr>
                        <w:rFonts w:ascii="Arial" w:hAnsi="Arial" w:cs="Arial"/>
                        <w:sz w:val="20"/>
                      </w:rPr>
                      <w:t>Gouvernement</w:t>
                    </w:r>
                    <w:proofErr w:type="spellEnd"/>
                    <w:r>
                      <w:rPr>
                        <w:rFonts w:ascii="Arial" w:hAnsi="Arial" w:cs="Arial"/>
                        <w:sz w:val="20"/>
                      </w:rPr>
                      <w:t xml:space="preserve"> du</w:t>
                    </w:r>
                    <w:r w:rsidRPr="00B77537">
                      <w:rPr>
                        <w:rFonts w:ascii="Arial" w:hAnsi="Arial" w:cs="Arial"/>
                        <w:sz w:val="20"/>
                      </w:rPr>
                      <w:t xml:space="preserve"> Nunavut</w:t>
                    </w:r>
                  </w:p>
                  <w:p w14:paraId="1F30C577" w14:textId="77777777" w:rsidR="003570B0" w:rsidRDefault="003570B0" w:rsidP="00675D48">
                    <w:pPr>
                      <w:ind w:left="1440" w:firstLine="720"/>
                      <w:contextualSpacing/>
                      <w:rPr>
                        <w:rFonts w:ascii="Arial" w:hAnsi="Arial" w:cs="Arial"/>
                        <w:sz w:val="20"/>
                      </w:rPr>
                    </w:pPr>
                    <w:r>
                      <w:rPr>
                        <w:rFonts w:ascii="Arial" w:hAnsi="Arial" w:cs="Arial"/>
                        <w:sz w:val="20"/>
                      </w:rPr>
                      <w:t xml:space="preserve">C.P. 1000, </w:t>
                    </w:r>
                    <w:proofErr w:type="spellStart"/>
                    <w:r>
                      <w:rPr>
                        <w:rFonts w:ascii="Arial" w:hAnsi="Arial" w:cs="Arial"/>
                        <w:sz w:val="20"/>
                      </w:rPr>
                      <w:t>succursale</w:t>
                    </w:r>
                    <w:proofErr w:type="spellEnd"/>
                    <w:r>
                      <w:rPr>
                        <w:rFonts w:ascii="Arial" w:hAnsi="Arial" w:cs="Arial"/>
                        <w:sz w:val="20"/>
                      </w:rPr>
                      <w:t xml:space="preserve"> 1000</w:t>
                    </w:r>
                  </w:p>
                  <w:p w14:paraId="2D142253" w14:textId="77777777" w:rsidR="003570B0" w:rsidRPr="00B77537" w:rsidRDefault="003570B0" w:rsidP="00675D48">
                    <w:pPr>
                      <w:ind w:left="1440" w:firstLine="720"/>
                      <w:contextualSpacing/>
                      <w:rPr>
                        <w:rFonts w:ascii="Arial" w:hAnsi="Arial" w:cs="Arial"/>
                        <w:sz w:val="20"/>
                      </w:rPr>
                    </w:pPr>
                    <w:r>
                      <w:rPr>
                        <w:rFonts w:ascii="Arial" w:hAnsi="Arial" w:cs="Arial"/>
                        <w:sz w:val="20"/>
                      </w:rPr>
                      <w:t>Iqaluit (Nunavut)  X0A 0H0</w:t>
                    </w:r>
                  </w:p>
                  <w:p w14:paraId="7875978D" w14:textId="77777777" w:rsidR="003570B0" w:rsidRDefault="003570B0" w:rsidP="00753BB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hyperlink r:id="rId5" w:history="1">
                      <w:r w:rsidRPr="00677BCD">
                        <w:rPr>
                          <w:rStyle w:val="Lienhypertexte"/>
                          <w:rFonts w:ascii="Arial" w:hAnsi="Arial" w:cs="Arial"/>
                          <w:sz w:val="20"/>
                        </w:rPr>
                        <w:t>nunavutnurses@gov.nu.ca</w:t>
                      </w:r>
                    </w:hyperlink>
                  </w:p>
                  <w:p w14:paraId="5243EE6A" w14:textId="77777777" w:rsidR="003570B0" w:rsidRPr="00B77537" w:rsidRDefault="003570B0" w:rsidP="00753BB7">
                    <w:pPr>
                      <w:rPr>
                        <w:rFonts w:ascii="Arial" w:hAnsi="Arial" w:cs="Arial"/>
                        <w:sz w:val="20"/>
                      </w:rPr>
                    </w:pPr>
                    <w:r>
                      <w:rPr>
                        <w:rFonts w:ascii="Arial" w:hAnsi="Arial" w:cs="Arial"/>
                        <w:sz w:val="20"/>
                      </w:rPr>
                      <w:t xml:space="preserve"> </w:t>
                    </w:r>
                  </w:p>
                  <w:p w14:paraId="131E2B75" w14:textId="77777777" w:rsidR="003570B0" w:rsidRPr="00300BA8" w:rsidRDefault="003570B0" w:rsidP="00753BB7">
                    <w:pPr>
                      <w:ind w:left="720" w:firstLine="720"/>
                      <w:rPr>
                        <w:rFonts w:ascii="Arial" w:eastAsia="Times" w:hAnsi="Arial" w:cs="Arial"/>
                        <w:sz w:val="20"/>
                      </w:rPr>
                    </w:pPr>
                  </w:p>
                </w:txbxContent>
              </v:textbox>
            </v:shape>
          </w:pict>
        </mc:Fallback>
      </mc:AlternateContent>
    </w:r>
  </w:p>
  <w:p w14:paraId="7FA9F024" w14:textId="77777777" w:rsidR="003570B0" w:rsidRPr="00753BB7" w:rsidRDefault="003570B0">
    <w:pPr>
      <w:pStyle w:val="Footer"/>
      <w:rPr>
        <w:lang w:val="en-CA"/>
      </w:rPr>
    </w:pPr>
    <w:r>
      <w:rPr>
        <w:noProof/>
        <w:lang w:val="en-CA" w:eastAsia="en-CA"/>
      </w:rPr>
      <w:drawing>
        <wp:inline distT="0" distB="0" distL="0" distR="0" wp14:anchorId="1F13CC83" wp14:editId="55998D3D">
          <wp:extent cx="1043155" cy="82867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navut Nurses April 2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0523" cy="83452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35F6" w14:textId="77777777" w:rsidR="00F876D4" w:rsidRDefault="00F87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AF08F" w14:textId="77777777" w:rsidR="003570B0" w:rsidRDefault="003570B0" w:rsidP="00E85310">
      <w:r>
        <w:separator/>
      </w:r>
    </w:p>
  </w:footnote>
  <w:footnote w:type="continuationSeparator" w:id="0">
    <w:p w14:paraId="1024956C" w14:textId="77777777" w:rsidR="003570B0" w:rsidRDefault="003570B0" w:rsidP="00E85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98CA" w14:textId="77777777" w:rsidR="00F876D4" w:rsidRDefault="00F87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8A6C1" w14:textId="77777777" w:rsidR="00F876D4" w:rsidRDefault="00F87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C428A" w14:textId="77777777" w:rsidR="00F876D4" w:rsidRDefault="00F87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FF9"/>
    <w:multiLevelType w:val="hybridMultilevel"/>
    <w:tmpl w:val="A08CB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D16671"/>
    <w:multiLevelType w:val="hybridMultilevel"/>
    <w:tmpl w:val="B0F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9736EB"/>
    <w:multiLevelType w:val="hybridMultilevel"/>
    <w:tmpl w:val="1D385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386D69"/>
    <w:multiLevelType w:val="hybridMultilevel"/>
    <w:tmpl w:val="3766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10"/>
    <w:rsid w:val="00023E9A"/>
    <w:rsid w:val="000250D8"/>
    <w:rsid w:val="00042974"/>
    <w:rsid w:val="00044FA6"/>
    <w:rsid w:val="000D06A4"/>
    <w:rsid w:val="000D4889"/>
    <w:rsid w:val="0018514A"/>
    <w:rsid w:val="001D25F6"/>
    <w:rsid w:val="001E1139"/>
    <w:rsid w:val="002155F6"/>
    <w:rsid w:val="00263B06"/>
    <w:rsid w:val="0028358F"/>
    <w:rsid w:val="00294F56"/>
    <w:rsid w:val="002971E2"/>
    <w:rsid w:val="002C2FC3"/>
    <w:rsid w:val="002F3B5B"/>
    <w:rsid w:val="003570B0"/>
    <w:rsid w:val="00363CDA"/>
    <w:rsid w:val="00386FE8"/>
    <w:rsid w:val="003A2DBF"/>
    <w:rsid w:val="003A70C4"/>
    <w:rsid w:val="003B2613"/>
    <w:rsid w:val="003C0AB9"/>
    <w:rsid w:val="003E7E29"/>
    <w:rsid w:val="004121D2"/>
    <w:rsid w:val="00457344"/>
    <w:rsid w:val="00495F4D"/>
    <w:rsid w:val="0054621B"/>
    <w:rsid w:val="005920C1"/>
    <w:rsid w:val="005E612F"/>
    <w:rsid w:val="00603CDF"/>
    <w:rsid w:val="00675D48"/>
    <w:rsid w:val="006821AF"/>
    <w:rsid w:val="006F4A35"/>
    <w:rsid w:val="0070677E"/>
    <w:rsid w:val="0071394C"/>
    <w:rsid w:val="00753BB7"/>
    <w:rsid w:val="00762A61"/>
    <w:rsid w:val="007777CE"/>
    <w:rsid w:val="007876B5"/>
    <w:rsid w:val="007915EC"/>
    <w:rsid w:val="0083030A"/>
    <w:rsid w:val="00844A0D"/>
    <w:rsid w:val="008516F4"/>
    <w:rsid w:val="00852DEC"/>
    <w:rsid w:val="00877285"/>
    <w:rsid w:val="008C6821"/>
    <w:rsid w:val="00990E35"/>
    <w:rsid w:val="009B2D44"/>
    <w:rsid w:val="00A73BBC"/>
    <w:rsid w:val="00A866E0"/>
    <w:rsid w:val="00AA535C"/>
    <w:rsid w:val="00AB406C"/>
    <w:rsid w:val="00AD2986"/>
    <w:rsid w:val="00AF4BD5"/>
    <w:rsid w:val="00B03A8B"/>
    <w:rsid w:val="00B36D50"/>
    <w:rsid w:val="00BA1E04"/>
    <w:rsid w:val="00BA335C"/>
    <w:rsid w:val="00C1224A"/>
    <w:rsid w:val="00CA5843"/>
    <w:rsid w:val="00CA7584"/>
    <w:rsid w:val="00CC744D"/>
    <w:rsid w:val="00CD4E15"/>
    <w:rsid w:val="00CE0786"/>
    <w:rsid w:val="00D10625"/>
    <w:rsid w:val="00D160C0"/>
    <w:rsid w:val="00D30EA6"/>
    <w:rsid w:val="00E62079"/>
    <w:rsid w:val="00E6787B"/>
    <w:rsid w:val="00E830AD"/>
    <w:rsid w:val="00E83110"/>
    <w:rsid w:val="00E85310"/>
    <w:rsid w:val="00E86074"/>
    <w:rsid w:val="00EC654E"/>
    <w:rsid w:val="00ED7E74"/>
    <w:rsid w:val="00EF4BC1"/>
    <w:rsid w:val="00F33A22"/>
    <w:rsid w:val="00F4536A"/>
    <w:rsid w:val="00F876D4"/>
    <w:rsid w:val="00FE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B34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1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310"/>
    <w:pPr>
      <w:tabs>
        <w:tab w:val="center" w:pos="4680"/>
        <w:tab w:val="right" w:pos="9360"/>
      </w:tabs>
    </w:pPr>
  </w:style>
  <w:style w:type="character" w:customStyle="1" w:styleId="HeaderChar">
    <w:name w:val="Header Char"/>
    <w:basedOn w:val="DefaultParagraphFont"/>
    <w:link w:val="Header"/>
    <w:uiPriority w:val="99"/>
    <w:rsid w:val="00E85310"/>
  </w:style>
  <w:style w:type="paragraph" w:styleId="Footer">
    <w:name w:val="footer"/>
    <w:basedOn w:val="Normal"/>
    <w:link w:val="FooterChar"/>
    <w:uiPriority w:val="99"/>
    <w:unhideWhenUsed/>
    <w:rsid w:val="00E85310"/>
    <w:pPr>
      <w:tabs>
        <w:tab w:val="center" w:pos="4680"/>
        <w:tab w:val="right" w:pos="9360"/>
      </w:tabs>
    </w:pPr>
  </w:style>
  <w:style w:type="character" w:customStyle="1" w:styleId="FooterChar">
    <w:name w:val="Footer Char"/>
    <w:basedOn w:val="DefaultParagraphFont"/>
    <w:link w:val="Footer"/>
    <w:uiPriority w:val="99"/>
    <w:rsid w:val="00E85310"/>
  </w:style>
  <w:style w:type="paragraph" w:customStyle="1" w:styleId="BasicParagraph">
    <w:name w:val="[Basic Paragraph]"/>
    <w:basedOn w:val="Normal"/>
    <w:uiPriority w:val="99"/>
    <w:rsid w:val="00753BB7"/>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753BB7"/>
    <w:rPr>
      <w:color w:val="0000FF" w:themeColor="hyperlink"/>
      <w:u w:val="single"/>
    </w:rPr>
  </w:style>
  <w:style w:type="paragraph" w:styleId="BodyText">
    <w:name w:val="Body Text"/>
    <w:basedOn w:val="Normal"/>
    <w:link w:val="BodyTextChar"/>
    <w:rsid w:val="001D25F6"/>
    <w:pPr>
      <w:keepLines/>
      <w:widowControl w:val="0"/>
      <w:tabs>
        <w:tab w:val="left" w:pos="-720"/>
      </w:tabs>
      <w:suppressAutoHyphens/>
    </w:pPr>
    <w:rPr>
      <w:rFonts w:ascii="Times New Roman" w:hAnsi="Times New Roman"/>
      <w:snapToGrid w:val="0"/>
    </w:rPr>
  </w:style>
  <w:style w:type="character" w:customStyle="1" w:styleId="BodyTextChar">
    <w:name w:val="Body Text Char"/>
    <w:basedOn w:val="DefaultParagraphFont"/>
    <w:link w:val="BodyText"/>
    <w:rsid w:val="001D25F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A70C4"/>
    <w:pPr>
      <w:ind w:left="720"/>
      <w:contextualSpacing/>
    </w:pPr>
  </w:style>
  <w:style w:type="paragraph" w:styleId="BalloonText">
    <w:name w:val="Balloon Text"/>
    <w:basedOn w:val="Normal"/>
    <w:link w:val="BalloonTextChar"/>
    <w:uiPriority w:val="99"/>
    <w:semiHidden/>
    <w:unhideWhenUsed/>
    <w:rsid w:val="00AA535C"/>
    <w:rPr>
      <w:rFonts w:ascii="Tahoma" w:hAnsi="Tahoma" w:cs="Tahoma"/>
      <w:sz w:val="16"/>
      <w:szCs w:val="16"/>
    </w:rPr>
  </w:style>
  <w:style w:type="character" w:customStyle="1" w:styleId="BalloonTextChar">
    <w:name w:val="Balloon Text Char"/>
    <w:basedOn w:val="DefaultParagraphFont"/>
    <w:link w:val="BalloonText"/>
    <w:uiPriority w:val="99"/>
    <w:semiHidden/>
    <w:rsid w:val="00AA535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678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1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310"/>
    <w:pPr>
      <w:tabs>
        <w:tab w:val="center" w:pos="4680"/>
        <w:tab w:val="right" w:pos="9360"/>
      </w:tabs>
    </w:pPr>
  </w:style>
  <w:style w:type="character" w:customStyle="1" w:styleId="HeaderChar">
    <w:name w:val="Header Char"/>
    <w:basedOn w:val="DefaultParagraphFont"/>
    <w:link w:val="Header"/>
    <w:uiPriority w:val="99"/>
    <w:rsid w:val="00E85310"/>
  </w:style>
  <w:style w:type="paragraph" w:styleId="Footer">
    <w:name w:val="footer"/>
    <w:basedOn w:val="Normal"/>
    <w:link w:val="FooterChar"/>
    <w:uiPriority w:val="99"/>
    <w:unhideWhenUsed/>
    <w:rsid w:val="00E85310"/>
    <w:pPr>
      <w:tabs>
        <w:tab w:val="center" w:pos="4680"/>
        <w:tab w:val="right" w:pos="9360"/>
      </w:tabs>
    </w:pPr>
  </w:style>
  <w:style w:type="character" w:customStyle="1" w:styleId="FooterChar">
    <w:name w:val="Footer Char"/>
    <w:basedOn w:val="DefaultParagraphFont"/>
    <w:link w:val="Footer"/>
    <w:uiPriority w:val="99"/>
    <w:rsid w:val="00E85310"/>
  </w:style>
  <w:style w:type="paragraph" w:customStyle="1" w:styleId="BasicParagraph">
    <w:name w:val="[Basic Paragraph]"/>
    <w:basedOn w:val="Normal"/>
    <w:uiPriority w:val="99"/>
    <w:rsid w:val="00753BB7"/>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753BB7"/>
    <w:rPr>
      <w:color w:val="0000FF" w:themeColor="hyperlink"/>
      <w:u w:val="single"/>
    </w:rPr>
  </w:style>
  <w:style w:type="paragraph" w:styleId="BodyText">
    <w:name w:val="Body Text"/>
    <w:basedOn w:val="Normal"/>
    <w:link w:val="BodyTextChar"/>
    <w:rsid w:val="001D25F6"/>
    <w:pPr>
      <w:keepLines/>
      <w:widowControl w:val="0"/>
      <w:tabs>
        <w:tab w:val="left" w:pos="-720"/>
      </w:tabs>
      <w:suppressAutoHyphens/>
    </w:pPr>
    <w:rPr>
      <w:rFonts w:ascii="Times New Roman" w:hAnsi="Times New Roman"/>
      <w:snapToGrid w:val="0"/>
    </w:rPr>
  </w:style>
  <w:style w:type="character" w:customStyle="1" w:styleId="BodyTextChar">
    <w:name w:val="Body Text Char"/>
    <w:basedOn w:val="DefaultParagraphFont"/>
    <w:link w:val="BodyText"/>
    <w:rsid w:val="001D25F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A70C4"/>
    <w:pPr>
      <w:ind w:left="720"/>
      <w:contextualSpacing/>
    </w:pPr>
  </w:style>
  <w:style w:type="paragraph" w:styleId="BalloonText">
    <w:name w:val="Balloon Text"/>
    <w:basedOn w:val="Normal"/>
    <w:link w:val="BalloonTextChar"/>
    <w:uiPriority w:val="99"/>
    <w:semiHidden/>
    <w:unhideWhenUsed/>
    <w:rsid w:val="00AA535C"/>
    <w:rPr>
      <w:rFonts w:ascii="Tahoma" w:hAnsi="Tahoma" w:cs="Tahoma"/>
      <w:sz w:val="16"/>
      <w:szCs w:val="16"/>
    </w:rPr>
  </w:style>
  <w:style w:type="character" w:customStyle="1" w:styleId="BalloonTextChar">
    <w:name w:val="Balloon Text Char"/>
    <w:basedOn w:val="DefaultParagraphFont"/>
    <w:link w:val="BalloonText"/>
    <w:uiPriority w:val="99"/>
    <w:semiHidden/>
    <w:rsid w:val="00AA535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678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4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NunavutNurses@gov.nu.ca" TargetMode="External"/><Relationship Id="rId2" Type="http://schemas.openxmlformats.org/officeDocument/2006/relationships/hyperlink" Target="mailto:NunavutNurses@gov.nu.ca"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mailto:nunavutnurses@gov.nu.ca" TargetMode="External"/><Relationship Id="rId4" Type="http://schemas.openxmlformats.org/officeDocument/2006/relationships/hyperlink" Target="mailto:nunavutnurses@gov.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DE9B-CE49-4313-BDFB-070F8A3B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acoman</dc:creator>
  <cp:lastModifiedBy>Administrator</cp:lastModifiedBy>
  <cp:revision>2</cp:revision>
  <dcterms:created xsi:type="dcterms:W3CDTF">2019-02-15T14:40:00Z</dcterms:created>
  <dcterms:modified xsi:type="dcterms:W3CDTF">2019-02-15T14:40:00Z</dcterms:modified>
</cp:coreProperties>
</file>